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98A" w:rsidRPr="003B28FF" w:rsidRDefault="004B298A" w:rsidP="008D212A">
      <w:pPr>
        <w:jc w:val="center"/>
        <w:rPr>
          <w:rFonts w:asciiTheme="majorHAnsi" w:hAnsiTheme="majorHAnsi" w:cstheme="majorHAnsi"/>
          <w:b/>
          <w:sz w:val="32"/>
          <w:szCs w:val="32"/>
          <w:shd w:val="clear" w:color="auto" w:fill="FFFFFF"/>
          <w:lang w:val="en-US"/>
        </w:rPr>
      </w:pPr>
      <w:r w:rsidRPr="003B28FF">
        <w:rPr>
          <w:rFonts w:asciiTheme="majorHAnsi" w:hAnsiTheme="majorHAnsi" w:cstheme="majorHAnsi"/>
          <w:b/>
          <w:sz w:val="32"/>
          <w:szCs w:val="32"/>
          <w:shd w:val="clear" w:color="auto" w:fill="FFFFFF"/>
          <w:lang w:val="en-US"/>
        </w:rPr>
        <w:t>DẠY HỌC HƯỚNG TỚI ĐỐI TƯỢNG TRONG</w:t>
      </w:r>
    </w:p>
    <w:p w:rsidR="00726757" w:rsidRPr="003B28FF" w:rsidRDefault="004B298A" w:rsidP="008D212A">
      <w:pPr>
        <w:jc w:val="center"/>
        <w:rPr>
          <w:rFonts w:asciiTheme="majorHAnsi" w:hAnsiTheme="majorHAnsi" w:cstheme="majorHAnsi"/>
          <w:b/>
          <w:sz w:val="32"/>
          <w:szCs w:val="32"/>
          <w:shd w:val="clear" w:color="auto" w:fill="FFFFFF"/>
          <w:lang w:val="en-US"/>
        </w:rPr>
      </w:pPr>
      <w:r w:rsidRPr="003B28FF">
        <w:rPr>
          <w:rFonts w:asciiTheme="majorHAnsi" w:hAnsiTheme="majorHAnsi" w:cstheme="majorHAnsi"/>
          <w:b/>
          <w:sz w:val="32"/>
          <w:szCs w:val="32"/>
          <w:shd w:val="clear" w:color="auto" w:fill="FFFFFF"/>
          <w:lang w:val="en-US"/>
        </w:rPr>
        <w:t>CÁCH MẠNG CÔNG NGHIỆP 4.0</w:t>
      </w:r>
    </w:p>
    <w:p w:rsidR="004B298A" w:rsidRPr="003B28FF" w:rsidRDefault="004B298A" w:rsidP="008D212A">
      <w:pPr>
        <w:jc w:val="center"/>
        <w:rPr>
          <w:rFonts w:asciiTheme="majorHAnsi" w:hAnsiTheme="majorHAnsi" w:cstheme="majorHAnsi"/>
          <w:b/>
          <w:sz w:val="28"/>
          <w:szCs w:val="28"/>
          <w:shd w:val="clear" w:color="auto" w:fill="FFFFFF"/>
          <w:lang w:val="en-US"/>
        </w:rPr>
      </w:pPr>
      <w:r w:rsidRPr="003B28FF">
        <w:rPr>
          <w:rFonts w:asciiTheme="majorHAnsi" w:hAnsiTheme="majorHAnsi" w:cstheme="majorHAnsi"/>
          <w:b/>
          <w:sz w:val="28"/>
          <w:szCs w:val="28"/>
          <w:shd w:val="clear" w:color="auto" w:fill="FFFFFF"/>
          <w:lang w:val="en-US"/>
        </w:rPr>
        <w:t>Lê Quý Hưng Quốc</w:t>
      </w:r>
    </w:p>
    <w:p w:rsidR="004B298A" w:rsidRPr="003B28FF" w:rsidRDefault="004B298A" w:rsidP="008D212A">
      <w:pPr>
        <w:jc w:val="center"/>
        <w:rPr>
          <w:rFonts w:asciiTheme="majorHAnsi" w:hAnsiTheme="majorHAnsi" w:cstheme="majorHAnsi"/>
          <w:b/>
          <w:sz w:val="28"/>
          <w:szCs w:val="28"/>
          <w:lang w:val="en-US"/>
        </w:rPr>
      </w:pPr>
      <w:r w:rsidRPr="003B28FF">
        <w:rPr>
          <w:rFonts w:asciiTheme="majorHAnsi" w:hAnsiTheme="majorHAnsi" w:cstheme="majorHAnsi"/>
          <w:b/>
          <w:sz w:val="28"/>
          <w:szCs w:val="28"/>
        </w:rPr>
        <w:t>Trường Cao đẳng Lý Tự Trọng TP.HCM</w:t>
      </w:r>
    </w:p>
    <w:p w:rsidR="004B298A" w:rsidRPr="003B28FF" w:rsidRDefault="004B298A" w:rsidP="008D212A">
      <w:pPr>
        <w:jc w:val="center"/>
        <w:rPr>
          <w:rFonts w:asciiTheme="majorHAnsi" w:hAnsiTheme="majorHAnsi" w:cstheme="majorHAnsi"/>
          <w:b/>
          <w:sz w:val="28"/>
          <w:szCs w:val="28"/>
          <w:shd w:val="clear" w:color="auto" w:fill="FFFFFF"/>
          <w:lang w:val="en-US"/>
        </w:rPr>
      </w:pPr>
      <w:r w:rsidRPr="003B28FF">
        <w:rPr>
          <w:rFonts w:asciiTheme="majorHAnsi" w:hAnsiTheme="majorHAnsi" w:cstheme="majorHAnsi"/>
          <w:b/>
          <w:sz w:val="28"/>
          <w:szCs w:val="28"/>
          <w:lang w:val="en-US"/>
        </w:rPr>
        <w:t>Email: lqhquoc11@gmail.com</w:t>
      </w:r>
    </w:p>
    <w:p w:rsidR="002A250B" w:rsidRPr="003B28FF" w:rsidRDefault="002A250B" w:rsidP="008D212A">
      <w:pPr>
        <w:pStyle w:val="ListParagraph"/>
        <w:numPr>
          <w:ilvl w:val="0"/>
          <w:numId w:val="2"/>
        </w:numPr>
        <w:rPr>
          <w:rFonts w:asciiTheme="majorHAnsi" w:hAnsiTheme="majorHAnsi" w:cstheme="majorHAnsi"/>
          <w:b/>
          <w:sz w:val="28"/>
          <w:szCs w:val="28"/>
          <w:shd w:val="clear" w:color="auto" w:fill="FFFFFF"/>
          <w:lang w:val="en-US"/>
        </w:rPr>
      </w:pPr>
      <w:r w:rsidRPr="003B28FF">
        <w:rPr>
          <w:rFonts w:asciiTheme="majorHAnsi" w:hAnsiTheme="majorHAnsi" w:cstheme="majorHAnsi"/>
          <w:b/>
          <w:sz w:val="28"/>
          <w:szCs w:val="28"/>
          <w:shd w:val="clear" w:color="auto" w:fill="FFFFFF"/>
          <w:lang w:val="en-US"/>
        </w:rPr>
        <w:t>Giới thiệu</w:t>
      </w:r>
      <w:r w:rsidR="000A0E15">
        <w:rPr>
          <w:rFonts w:asciiTheme="majorHAnsi" w:hAnsiTheme="majorHAnsi" w:cstheme="majorHAnsi"/>
          <w:b/>
          <w:sz w:val="28"/>
          <w:szCs w:val="28"/>
          <w:shd w:val="clear" w:color="auto" w:fill="FFFFFF"/>
          <w:lang w:val="en-US"/>
        </w:rPr>
        <w:t xml:space="preserve"> </w:t>
      </w:r>
    </w:p>
    <w:p w:rsidR="003B2654" w:rsidRPr="003B28FF" w:rsidRDefault="002A250B" w:rsidP="00B63C80">
      <w:pPr>
        <w:ind w:firstLine="360"/>
        <w:jc w:val="both"/>
        <w:rPr>
          <w:rFonts w:asciiTheme="majorHAnsi" w:hAnsiTheme="majorHAnsi" w:cstheme="majorHAnsi"/>
          <w:sz w:val="28"/>
          <w:szCs w:val="28"/>
          <w:shd w:val="clear" w:color="auto" w:fill="FFFFFF"/>
        </w:rPr>
      </w:pPr>
      <w:r w:rsidRPr="003B28FF">
        <w:rPr>
          <w:rFonts w:asciiTheme="majorHAnsi" w:hAnsiTheme="majorHAnsi" w:cstheme="majorHAnsi"/>
          <w:sz w:val="28"/>
          <w:szCs w:val="28"/>
          <w:shd w:val="clear" w:color="auto" w:fill="FFFFFF"/>
          <w:lang w:val="en-US"/>
        </w:rPr>
        <w:t>Trong b</w:t>
      </w:r>
      <w:r w:rsidR="00F10CC9" w:rsidRPr="003B28FF">
        <w:rPr>
          <w:rFonts w:asciiTheme="majorHAnsi" w:hAnsiTheme="majorHAnsi" w:cstheme="majorHAnsi"/>
          <w:sz w:val="28"/>
          <w:szCs w:val="28"/>
          <w:shd w:val="clear" w:color="auto" w:fill="FFFFFF"/>
          <w:lang w:val="en-US"/>
        </w:rPr>
        <w:t>ố</w:t>
      </w:r>
      <w:r w:rsidRPr="003B28FF">
        <w:rPr>
          <w:rFonts w:asciiTheme="majorHAnsi" w:hAnsiTheme="majorHAnsi" w:cstheme="majorHAnsi"/>
          <w:sz w:val="28"/>
          <w:szCs w:val="28"/>
          <w:shd w:val="clear" w:color="auto" w:fill="FFFFFF"/>
          <w:lang w:val="en-US"/>
        </w:rPr>
        <w:t>i</w:t>
      </w:r>
      <w:r w:rsidR="00F10CC9" w:rsidRPr="003B28FF">
        <w:rPr>
          <w:rFonts w:asciiTheme="majorHAnsi" w:hAnsiTheme="majorHAnsi" w:cstheme="majorHAnsi"/>
          <w:sz w:val="28"/>
          <w:szCs w:val="28"/>
          <w:shd w:val="clear" w:color="auto" w:fill="FFFFFF"/>
          <w:lang w:val="en-US"/>
        </w:rPr>
        <w:t xml:space="preserve"> cảnh </w:t>
      </w:r>
      <w:r w:rsidR="0045105D" w:rsidRPr="003B28FF">
        <w:rPr>
          <w:rFonts w:asciiTheme="majorHAnsi" w:hAnsiTheme="majorHAnsi" w:cstheme="majorHAnsi"/>
          <w:sz w:val="28"/>
          <w:szCs w:val="28"/>
          <w:shd w:val="clear" w:color="auto" w:fill="FFFFFF"/>
          <w:lang w:val="en-US"/>
        </w:rPr>
        <w:t xml:space="preserve">Cách mạng công nghiệp </w:t>
      </w:r>
      <w:r w:rsidR="00E51C86" w:rsidRPr="003B28FF">
        <w:rPr>
          <w:rFonts w:asciiTheme="majorHAnsi" w:hAnsiTheme="majorHAnsi" w:cstheme="majorHAnsi"/>
          <w:sz w:val="28"/>
          <w:szCs w:val="28"/>
          <w:shd w:val="clear" w:color="auto" w:fill="FFFFFF"/>
          <w:lang w:val="en-US"/>
        </w:rPr>
        <w:t>(</w:t>
      </w:r>
      <w:r w:rsidR="00F10CC9" w:rsidRPr="003B28FF">
        <w:rPr>
          <w:rFonts w:asciiTheme="majorHAnsi" w:hAnsiTheme="majorHAnsi" w:cstheme="majorHAnsi"/>
          <w:sz w:val="28"/>
          <w:szCs w:val="28"/>
          <w:shd w:val="clear" w:color="auto" w:fill="FFFFFF"/>
          <w:lang w:val="en-US"/>
        </w:rPr>
        <w:t>CMCN</w:t>
      </w:r>
      <w:r w:rsidR="00E51C86" w:rsidRPr="003B28FF">
        <w:rPr>
          <w:rFonts w:asciiTheme="majorHAnsi" w:hAnsiTheme="majorHAnsi" w:cstheme="majorHAnsi"/>
          <w:sz w:val="28"/>
          <w:szCs w:val="28"/>
          <w:shd w:val="clear" w:color="auto" w:fill="FFFFFF"/>
          <w:lang w:val="en-US"/>
        </w:rPr>
        <w:t>)</w:t>
      </w:r>
      <w:r w:rsidR="00C235C4" w:rsidRPr="003B28FF">
        <w:rPr>
          <w:rFonts w:asciiTheme="majorHAnsi" w:hAnsiTheme="majorHAnsi" w:cstheme="majorHAnsi"/>
          <w:sz w:val="28"/>
          <w:szCs w:val="28"/>
          <w:shd w:val="clear" w:color="auto" w:fill="FFFFFF"/>
        </w:rPr>
        <w:t xml:space="preserve"> 4.0 </w:t>
      </w:r>
      <w:r w:rsidR="00F10CC9" w:rsidRPr="003B28FF">
        <w:rPr>
          <w:rFonts w:asciiTheme="majorHAnsi" w:hAnsiTheme="majorHAnsi" w:cstheme="majorHAnsi"/>
          <w:sz w:val="28"/>
          <w:szCs w:val="28"/>
          <w:shd w:val="clear" w:color="auto" w:fill="FFFFFF"/>
          <w:lang w:val="en-US"/>
        </w:rPr>
        <w:t xml:space="preserve"> </w:t>
      </w:r>
      <w:r w:rsidR="00C235C4" w:rsidRPr="003B28FF">
        <w:rPr>
          <w:rFonts w:asciiTheme="majorHAnsi" w:hAnsiTheme="majorHAnsi" w:cstheme="majorHAnsi"/>
          <w:sz w:val="28"/>
          <w:szCs w:val="28"/>
          <w:shd w:val="clear" w:color="auto" w:fill="FFFFFF"/>
        </w:rPr>
        <w:t>giáo dụ</w:t>
      </w:r>
      <w:r w:rsidR="00F10CC9" w:rsidRPr="003B28FF">
        <w:rPr>
          <w:rFonts w:asciiTheme="majorHAnsi" w:hAnsiTheme="majorHAnsi" w:cstheme="majorHAnsi"/>
          <w:sz w:val="28"/>
          <w:szCs w:val="28"/>
          <w:shd w:val="clear" w:color="auto" w:fill="FFFFFF"/>
        </w:rPr>
        <w:t xml:space="preserve">c </w:t>
      </w:r>
      <w:r w:rsidR="00815A79" w:rsidRPr="003B28FF">
        <w:rPr>
          <w:rFonts w:asciiTheme="majorHAnsi" w:hAnsiTheme="majorHAnsi" w:cstheme="majorHAnsi"/>
          <w:sz w:val="28"/>
          <w:szCs w:val="28"/>
          <w:shd w:val="clear" w:color="auto" w:fill="FFFFFF"/>
          <w:lang w:val="en-US"/>
        </w:rPr>
        <w:t xml:space="preserve">được đặt ra </w:t>
      </w:r>
      <w:r w:rsidR="00F10CC9" w:rsidRPr="003B28FF">
        <w:rPr>
          <w:rFonts w:asciiTheme="majorHAnsi" w:hAnsiTheme="majorHAnsi" w:cstheme="majorHAnsi"/>
          <w:sz w:val="28"/>
          <w:szCs w:val="28"/>
          <w:shd w:val="clear" w:color="auto" w:fill="FFFFFF"/>
        </w:rPr>
        <w:t>yêu cầ</w:t>
      </w:r>
      <w:r w:rsidR="00815A79" w:rsidRPr="003B28FF">
        <w:rPr>
          <w:rFonts w:asciiTheme="majorHAnsi" w:hAnsiTheme="majorHAnsi" w:cstheme="majorHAnsi"/>
          <w:sz w:val="28"/>
          <w:szCs w:val="28"/>
          <w:shd w:val="clear" w:color="auto" w:fill="FFFFFF"/>
        </w:rPr>
        <w:t xml:space="preserve">u </w:t>
      </w:r>
      <w:r w:rsidR="00815A79" w:rsidRPr="003B28FF">
        <w:rPr>
          <w:rFonts w:asciiTheme="majorHAnsi" w:hAnsiTheme="majorHAnsi" w:cstheme="majorHAnsi"/>
          <w:sz w:val="28"/>
          <w:szCs w:val="28"/>
          <w:shd w:val="clear" w:color="auto" w:fill="FFFFFF"/>
          <w:lang w:val="en-US"/>
        </w:rPr>
        <w:t>cần phải đổi mới so với giáo dục truyền thống, thì giáo dục phải là nền giáo dục thông minh và mô hình đào tạo ở các trường học nếu muốn nâng cao chất lượng đào tạo phải là mô hình trường thông minh</w:t>
      </w:r>
      <w:r w:rsidR="00BE1263" w:rsidRPr="003B28FF">
        <w:rPr>
          <w:rFonts w:asciiTheme="majorHAnsi" w:hAnsiTheme="majorHAnsi" w:cstheme="majorHAnsi"/>
          <w:sz w:val="28"/>
          <w:szCs w:val="28"/>
          <w:shd w:val="clear" w:color="auto" w:fill="FFFFFF"/>
          <w:lang w:val="en-US"/>
        </w:rPr>
        <w:t xml:space="preserve"> (Smart)</w:t>
      </w:r>
      <w:r w:rsidR="00C235C4" w:rsidRPr="003B28FF">
        <w:rPr>
          <w:rFonts w:asciiTheme="majorHAnsi" w:hAnsiTheme="majorHAnsi" w:cstheme="majorHAnsi"/>
          <w:sz w:val="28"/>
          <w:szCs w:val="28"/>
          <w:shd w:val="clear" w:color="auto" w:fill="FFFFFF"/>
        </w:rPr>
        <w:t>. Chữ Smart</w:t>
      </w:r>
      <w:r w:rsidR="00F10CC9" w:rsidRPr="003B28FF">
        <w:rPr>
          <w:rFonts w:asciiTheme="majorHAnsi" w:hAnsiTheme="majorHAnsi" w:cstheme="majorHAnsi"/>
          <w:sz w:val="28"/>
          <w:szCs w:val="28"/>
          <w:shd w:val="clear" w:color="auto" w:fill="FFFFFF"/>
        </w:rPr>
        <w:t xml:space="preserve"> trong tiế</w:t>
      </w:r>
      <w:r w:rsidR="00881C4E" w:rsidRPr="003B28FF">
        <w:rPr>
          <w:rFonts w:asciiTheme="majorHAnsi" w:hAnsiTheme="majorHAnsi" w:cstheme="majorHAnsi"/>
          <w:sz w:val="28"/>
          <w:szCs w:val="28"/>
          <w:shd w:val="clear" w:color="auto" w:fill="FFFFFF"/>
        </w:rPr>
        <w:t xml:space="preserve">ng </w:t>
      </w:r>
      <w:r w:rsidR="00F10CC9" w:rsidRPr="003B28FF">
        <w:rPr>
          <w:rFonts w:asciiTheme="majorHAnsi" w:hAnsiTheme="majorHAnsi" w:cstheme="majorHAnsi"/>
          <w:sz w:val="28"/>
          <w:szCs w:val="28"/>
          <w:shd w:val="clear" w:color="auto" w:fill="FFFFFF"/>
        </w:rPr>
        <w:t xml:space="preserve">anh </w:t>
      </w:r>
      <w:r w:rsidR="00C235C4" w:rsidRPr="003B28FF">
        <w:rPr>
          <w:rFonts w:asciiTheme="majorHAnsi" w:hAnsiTheme="majorHAnsi" w:cstheme="majorHAnsi"/>
          <w:sz w:val="28"/>
          <w:szCs w:val="28"/>
          <w:shd w:val="clear" w:color="auto" w:fill="FFFFFF"/>
        </w:rPr>
        <w:t xml:space="preserve"> không ch</w:t>
      </w:r>
      <w:r w:rsidR="003B2654" w:rsidRPr="003B28FF">
        <w:rPr>
          <w:rFonts w:asciiTheme="majorHAnsi" w:hAnsiTheme="majorHAnsi" w:cstheme="majorHAnsi"/>
          <w:sz w:val="28"/>
          <w:szCs w:val="28"/>
          <w:shd w:val="clear" w:color="auto" w:fill="FFFFFF"/>
        </w:rPr>
        <w:t xml:space="preserve">i được ra </w:t>
      </w:r>
      <w:r w:rsidR="00C235C4" w:rsidRPr="003B28FF">
        <w:rPr>
          <w:rFonts w:asciiTheme="majorHAnsi" w:hAnsiTheme="majorHAnsi" w:cstheme="majorHAnsi"/>
          <w:sz w:val="28"/>
          <w:szCs w:val="28"/>
          <w:shd w:val="clear" w:color="auto" w:fill="FFFFFF"/>
        </w:rPr>
        <w:t xml:space="preserve"> “thông minh”, mà cụm từ viết tắt S-M-A-R-T </w:t>
      </w:r>
      <w:r w:rsidR="00881C4E" w:rsidRPr="003B28FF">
        <w:rPr>
          <w:rFonts w:asciiTheme="majorHAnsi" w:hAnsiTheme="majorHAnsi" w:cstheme="majorHAnsi"/>
          <w:sz w:val="28"/>
          <w:szCs w:val="28"/>
          <w:shd w:val="clear" w:color="auto" w:fill="FFFFFF"/>
        </w:rPr>
        <w:t>[1</w:t>
      </w:r>
      <w:r w:rsidR="003A0E9C" w:rsidRPr="003B28FF">
        <w:rPr>
          <w:rFonts w:asciiTheme="majorHAnsi" w:hAnsiTheme="majorHAnsi" w:cstheme="majorHAnsi"/>
          <w:sz w:val="28"/>
          <w:szCs w:val="28"/>
          <w:shd w:val="clear" w:color="auto" w:fill="FFFFFF"/>
        </w:rPr>
        <w:t>1</w:t>
      </w:r>
      <w:r w:rsidR="00881C4E" w:rsidRPr="003B28FF">
        <w:rPr>
          <w:rFonts w:asciiTheme="majorHAnsi" w:hAnsiTheme="majorHAnsi" w:cstheme="majorHAnsi"/>
          <w:sz w:val="28"/>
          <w:szCs w:val="28"/>
          <w:shd w:val="clear" w:color="auto" w:fill="FFFFFF"/>
        </w:rPr>
        <w:t>]</w:t>
      </w:r>
      <w:r w:rsidR="00C235C4" w:rsidRPr="003B28FF">
        <w:rPr>
          <w:rFonts w:asciiTheme="majorHAnsi" w:hAnsiTheme="majorHAnsi" w:cstheme="majorHAnsi"/>
          <w:sz w:val="28"/>
          <w:szCs w:val="28"/>
          <w:shd w:val="clear" w:color="auto" w:fill="FFFFFF"/>
        </w:rPr>
        <w:t>còn</w:t>
      </w:r>
      <w:r w:rsidR="00815A79" w:rsidRPr="003B28FF">
        <w:rPr>
          <w:rFonts w:asciiTheme="majorHAnsi" w:hAnsiTheme="majorHAnsi" w:cstheme="majorHAnsi"/>
          <w:sz w:val="28"/>
          <w:szCs w:val="28"/>
          <w:shd w:val="clear" w:color="auto" w:fill="FFFFFF"/>
        </w:rPr>
        <w:t xml:space="preserve"> </w:t>
      </w:r>
      <w:r w:rsidR="00C235C4" w:rsidRPr="003B28FF">
        <w:rPr>
          <w:rFonts w:asciiTheme="majorHAnsi" w:hAnsiTheme="majorHAnsi" w:cstheme="majorHAnsi"/>
          <w:sz w:val="28"/>
          <w:szCs w:val="28"/>
          <w:shd w:val="clear" w:color="auto" w:fill="FFFFFF"/>
        </w:rPr>
        <w:t>được diễn giải</w:t>
      </w:r>
      <w:r w:rsidR="003B2654" w:rsidRPr="003B28FF">
        <w:rPr>
          <w:rFonts w:asciiTheme="majorHAnsi" w:hAnsiTheme="majorHAnsi" w:cstheme="majorHAnsi"/>
          <w:sz w:val="28"/>
          <w:szCs w:val="28"/>
          <w:shd w:val="clear" w:color="auto" w:fill="FFFFFF"/>
        </w:rPr>
        <w:t xml:space="preserve"> </w:t>
      </w:r>
      <w:r w:rsidR="00C235C4" w:rsidRPr="003B28FF">
        <w:rPr>
          <w:rFonts w:asciiTheme="majorHAnsi" w:hAnsiTheme="majorHAnsi" w:cstheme="majorHAnsi"/>
          <w:sz w:val="28"/>
          <w:szCs w:val="28"/>
          <w:shd w:val="clear" w:color="auto" w:fill="FFFFFF"/>
        </w:rPr>
        <w:t xml:space="preserve"> nhiều nghĩa hơn: </w:t>
      </w:r>
    </w:p>
    <w:p w:rsidR="003B2654" w:rsidRPr="003B28FF" w:rsidRDefault="00C235C4" w:rsidP="00B63C80">
      <w:pPr>
        <w:jc w:val="both"/>
        <w:rPr>
          <w:rFonts w:asciiTheme="majorHAnsi" w:hAnsiTheme="majorHAnsi" w:cstheme="majorHAnsi"/>
          <w:sz w:val="28"/>
          <w:szCs w:val="28"/>
          <w:shd w:val="clear" w:color="auto" w:fill="FFFFFF"/>
          <w:lang w:val="en-US"/>
        </w:rPr>
      </w:pPr>
      <w:r w:rsidRPr="003B28FF">
        <w:rPr>
          <w:rFonts w:asciiTheme="majorHAnsi" w:hAnsiTheme="majorHAnsi" w:cstheme="majorHAnsi"/>
          <w:sz w:val="28"/>
          <w:szCs w:val="28"/>
          <w:shd w:val="clear" w:color="auto" w:fill="FFFFFF"/>
        </w:rPr>
        <w:t>S (Self-directed là Tự định hướng</w:t>
      </w:r>
      <w:r w:rsidR="00B63C80">
        <w:rPr>
          <w:rFonts w:asciiTheme="majorHAnsi" w:hAnsiTheme="majorHAnsi" w:cstheme="majorHAnsi"/>
          <w:sz w:val="28"/>
          <w:szCs w:val="28"/>
          <w:shd w:val="clear" w:color="auto" w:fill="FFFFFF"/>
          <w:lang w:val="en-US"/>
        </w:rPr>
        <w:t>, tự học</w:t>
      </w:r>
      <w:r w:rsidRPr="003B28FF">
        <w:rPr>
          <w:rFonts w:asciiTheme="majorHAnsi" w:hAnsiTheme="majorHAnsi" w:cstheme="majorHAnsi"/>
          <w:sz w:val="28"/>
          <w:szCs w:val="28"/>
          <w:shd w:val="clear" w:color="auto" w:fill="FFFFFF"/>
        </w:rPr>
        <w:t xml:space="preserve">); </w:t>
      </w:r>
    </w:p>
    <w:p w:rsidR="003B2654" w:rsidRPr="003B28FF" w:rsidRDefault="00C235C4" w:rsidP="00B63C80">
      <w:pPr>
        <w:jc w:val="both"/>
        <w:rPr>
          <w:rFonts w:asciiTheme="majorHAnsi" w:hAnsiTheme="majorHAnsi" w:cstheme="majorHAnsi"/>
          <w:sz w:val="28"/>
          <w:szCs w:val="28"/>
          <w:shd w:val="clear" w:color="auto" w:fill="FFFFFF"/>
          <w:lang w:val="en-US"/>
        </w:rPr>
      </w:pPr>
      <w:r w:rsidRPr="003B28FF">
        <w:rPr>
          <w:rFonts w:asciiTheme="majorHAnsi" w:hAnsiTheme="majorHAnsi" w:cstheme="majorHAnsi"/>
          <w:sz w:val="28"/>
          <w:szCs w:val="28"/>
          <w:shd w:val="clear" w:color="auto" w:fill="FFFFFF"/>
        </w:rPr>
        <w:t xml:space="preserve">M (Motivated là Có động cơ); </w:t>
      </w:r>
    </w:p>
    <w:p w:rsidR="003B2654" w:rsidRPr="003B28FF" w:rsidRDefault="00C235C4" w:rsidP="00B63C80">
      <w:pPr>
        <w:jc w:val="both"/>
        <w:rPr>
          <w:rFonts w:asciiTheme="majorHAnsi" w:hAnsiTheme="majorHAnsi" w:cstheme="majorHAnsi"/>
          <w:sz w:val="28"/>
          <w:szCs w:val="28"/>
          <w:shd w:val="clear" w:color="auto" w:fill="FFFFFF"/>
          <w:lang w:val="en-US"/>
        </w:rPr>
      </w:pPr>
      <w:r w:rsidRPr="003B28FF">
        <w:rPr>
          <w:rFonts w:asciiTheme="majorHAnsi" w:hAnsiTheme="majorHAnsi" w:cstheme="majorHAnsi"/>
          <w:sz w:val="28"/>
          <w:szCs w:val="28"/>
          <w:shd w:val="clear" w:color="auto" w:fill="FFFFFF"/>
        </w:rPr>
        <w:t xml:space="preserve">A (Adaptive là Có khả năng tương thích); </w:t>
      </w:r>
    </w:p>
    <w:p w:rsidR="003B2654" w:rsidRPr="003B28FF" w:rsidRDefault="00C235C4" w:rsidP="00B63C80">
      <w:pPr>
        <w:jc w:val="both"/>
        <w:rPr>
          <w:rFonts w:asciiTheme="majorHAnsi" w:hAnsiTheme="majorHAnsi" w:cstheme="majorHAnsi"/>
          <w:sz w:val="28"/>
          <w:szCs w:val="28"/>
          <w:shd w:val="clear" w:color="auto" w:fill="FFFFFF"/>
          <w:lang w:val="fr-FR"/>
        </w:rPr>
      </w:pPr>
      <w:r w:rsidRPr="003B28FF">
        <w:rPr>
          <w:rFonts w:asciiTheme="majorHAnsi" w:hAnsiTheme="majorHAnsi" w:cstheme="majorHAnsi"/>
          <w:sz w:val="28"/>
          <w:szCs w:val="28"/>
          <w:shd w:val="clear" w:color="auto" w:fill="FFFFFF"/>
        </w:rPr>
        <w:t xml:space="preserve">R (Resource enriched là Có nguồn học liệu phong phú); </w:t>
      </w:r>
    </w:p>
    <w:p w:rsidR="003B2654" w:rsidRPr="003B28FF" w:rsidRDefault="00C235C4" w:rsidP="00B63C80">
      <w:pPr>
        <w:jc w:val="both"/>
        <w:rPr>
          <w:rFonts w:asciiTheme="majorHAnsi" w:hAnsiTheme="majorHAnsi" w:cstheme="majorHAnsi"/>
          <w:sz w:val="28"/>
          <w:szCs w:val="28"/>
          <w:shd w:val="clear" w:color="auto" w:fill="FFFFFF"/>
          <w:lang w:val="fr-FR"/>
        </w:rPr>
      </w:pPr>
      <w:r w:rsidRPr="003B28FF">
        <w:rPr>
          <w:rFonts w:asciiTheme="majorHAnsi" w:hAnsiTheme="majorHAnsi" w:cstheme="majorHAnsi"/>
          <w:sz w:val="28"/>
          <w:szCs w:val="28"/>
          <w:shd w:val="clear" w:color="auto" w:fill="FFFFFF"/>
        </w:rPr>
        <w:t>T (Technology embedded là Có áp dụng công nghệ</w:t>
      </w:r>
      <w:r w:rsidR="003B2654" w:rsidRPr="003B28FF">
        <w:rPr>
          <w:rFonts w:asciiTheme="majorHAnsi" w:hAnsiTheme="majorHAnsi" w:cstheme="majorHAnsi"/>
          <w:sz w:val="28"/>
          <w:szCs w:val="28"/>
          <w:shd w:val="clear" w:color="auto" w:fill="FFFFFF"/>
        </w:rPr>
        <w:t>)</w:t>
      </w:r>
    </w:p>
    <w:p w:rsidR="00281085" w:rsidRPr="003B28FF" w:rsidRDefault="007F16BE" w:rsidP="00B63C80">
      <w:pPr>
        <w:ind w:firstLine="360"/>
        <w:jc w:val="both"/>
        <w:rPr>
          <w:rFonts w:asciiTheme="majorHAnsi" w:hAnsiTheme="majorHAnsi" w:cstheme="majorHAnsi"/>
          <w:sz w:val="28"/>
          <w:szCs w:val="28"/>
          <w:shd w:val="clear" w:color="auto" w:fill="FFFFFF"/>
        </w:rPr>
      </w:pPr>
      <w:r w:rsidRPr="003B28FF">
        <w:rPr>
          <w:rFonts w:asciiTheme="majorHAnsi" w:hAnsiTheme="majorHAnsi" w:cstheme="majorHAnsi"/>
          <w:sz w:val="28"/>
          <w:szCs w:val="28"/>
          <w:shd w:val="clear" w:color="auto" w:fill="FFFFFF"/>
          <w:lang w:val="fr-FR"/>
        </w:rPr>
        <w:t>T</w:t>
      </w:r>
      <w:r w:rsidR="003B2654" w:rsidRPr="003B28FF">
        <w:rPr>
          <w:rFonts w:asciiTheme="majorHAnsi" w:hAnsiTheme="majorHAnsi" w:cstheme="majorHAnsi"/>
          <w:sz w:val="28"/>
          <w:szCs w:val="28"/>
          <w:shd w:val="clear" w:color="auto" w:fill="FFFFFF"/>
          <w:lang w:val="fr-FR"/>
        </w:rPr>
        <w:t xml:space="preserve">a thấy </w:t>
      </w:r>
      <w:r w:rsidR="00C235C4" w:rsidRPr="003B28FF">
        <w:rPr>
          <w:rFonts w:asciiTheme="majorHAnsi" w:hAnsiTheme="majorHAnsi" w:cstheme="majorHAnsi"/>
          <w:sz w:val="28"/>
          <w:szCs w:val="28"/>
          <w:shd w:val="clear" w:color="auto" w:fill="FFFFFF"/>
          <w:lang w:val="fr-FR"/>
        </w:rPr>
        <w:t>giáo</w:t>
      </w:r>
      <w:r w:rsidR="00C235C4" w:rsidRPr="003B28FF">
        <w:rPr>
          <w:rFonts w:asciiTheme="majorHAnsi" w:hAnsiTheme="majorHAnsi" w:cstheme="majorHAnsi"/>
          <w:sz w:val="28"/>
          <w:szCs w:val="28"/>
          <w:shd w:val="clear" w:color="auto" w:fill="FFFFFF"/>
        </w:rPr>
        <w:t xml:space="preserve"> dục thông minh là nền giáo dục có sự hỗ trợ rất nhiều của công nghệ</w:t>
      </w:r>
      <w:r w:rsidRPr="003B28FF">
        <w:rPr>
          <w:rFonts w:asciiTheme="majorHAnsi" w:hAnsiTheme="majorHAnsi" w:cstheme="majorHAnsi"/>
          <w:sz w:val="28"/>
          <w:szCs w:val="28"/>
          <w:shd w:val="clear" w:color="auto" w:fill="FFFFFF"/>
          <w:lang w:val="fr-FR"/>
        </w:rPr>
        <w:t xml:space="preserve"> đặt biệt là công nghệ thông tin</w:t>
      </w:r>
      <w:r w:rsidR="00C235C4" w:rsidRPr="003B28FF">
        <w:rPr>
          <w:rFonts w:asciiTheme="majorHAnsi" w:hAnsiTheme="majorHAnsi" w:cstheme="majorHAnsi"/>
          <w:sz w:val="28"/>
          <w:szCs w:val="28"/>
          <w:shd w:val="clear" w:color="auto" w:fill="FFFFFF"/>
        </w:rPr>
        <w:t xml:space="preserve">, </w:t>
      </w:r>
      <w:r w:rsidRPr="003B28FF">
        <w:rPr>
          <w:rFonts w:asciiTheme="majorHAnsi" w:hAnsiTheme="majorHAnsi" w:cstheme="majorHAnsi"/>
          <w:sz w:val="28"/>
          <w:szCs w:val="28"/>
          <w:shd w:val="clear" w:color="auto" w:fill="FFFFFF"/>
          <w:lang w:val="fr-FR"/>
        </w:rPr>
        <w:t xml:space="preserve">nó </w:t>
      </w:r>
      <w:r w:rsidR="00C235C4" w:rsidRPr="003B28FF">
        <w:rPr>
          <w:rFonts w:asciiTheme="majorHAnsi" w:hAnsiTheme="majorHAnsi" w:cstheme="majorHAnsi"/>
          <w:sz w:val="28"/>
          <w:szCs w:val="28"/>
          <w:shd w:val="clear" w:color="auto" w:fill="FFFFFF"/>
        </w:rPr>
        <w:t>cung cấp cho người học chương trình học tậ</w:t>
      </w:r>
      <w:r w:rsidR="004E65C9" w:rsidRPr="003B28FF">
        <w:rPr>
          <w:rFonts w:asciiTheme="majorHAnsi" w:hAnsiTheme="majorHAnsi" w:cstheme="majorHAnsi"/>
          <w:sz w:val="28"/>
          <w:szCs w:val="28"/>
          <w:shd w:val="clear" w:color="auto" w:fill="FFFFFF"/>
        </w:rPr>
        <w:t xml:space="preserve">p </w:t>
      </w:r>
      <w:r w:rsidR="00045ECC" w:rsidRPr="003B28FF">
        <w:rPr>
          <w:rFonts w:asciiTheme="majorHAnsi" w:hAnsiTheme="majorHAnsi" w:cstheme="majorHAnsi"/>
          <w:sz w:val="28"/>
          <w:szCs w:val="28"/>
          <w:shd w:val="clear" w:color="auto" w:fill="FFFFFF"/>
          <w:lang w:val="fr-FR"/>
        </w:rPr>
        <w:t>một cách cơ động</w:t>
      </w:r>
      <w:r w:rsidR="001C38FE" w:rsidRPr="003B28FF">
        <w:rPr>
          <w:rFonts w:asciiTheme="majorHAnsi" w:hAnsiTheme="majorHAnsi" w:cstheme="majorHAnsi"/>
          <w:sz w:val="28"/>
          <w:szCs w:val="28"/>
          <w:shd w:val="clear" w:color="auto" w:fill="FFFFFF"/>
          <w:lang w:val="fr-FR"/>
        </w:rPr>
        <w:t>,</w:t>
      </w:r>
      <w:r w:rsidR="00045ECC" w:rsidRPr="003B28FF">
        <w:rPr>
          <w:rFonts w:asciiTheme="majorHAnsi" w:hAnsiTheme="majorHAnsi" w:cstheme="majorHAnsi"/>
          <w:sz w:val="28"/>
          <w:szCs w:val="28"/>
          <w:shd w:val="clear" w:color="auto" w:fill="FFFFFF"/>
          <w:lang w:val="fr-FR"/>
        </w:rPr>
        <w:t xml:space="preserve"> </w:t>
      </w:r>
      <w:r w:rsidR="00C235C4" w:rsidRPr="003B28FF">
        <w:rPr>
          <w:rFonts w:asciiTheme="majorHAnsi" w:hAnsiTheme="majorHAnsi" w:cstheme="majorHAnsi"/>
          <w:sz w:val="28"/>
          <w:szCs w:val="28"/>
          <w:shd w:val="clear" w:color="auto" w:fill="FFFFFF"/>
        </w:rPr>
        <w:t>mọ</w:t>
      </w:r>
      <w:r w:rsidR="004E65C9" w:rsidRPr="003B28FF">
        <w:rPr>
          <w:rFonts w:asciiTheme="majorHAnsi" w:hAnsiTheme="majorHAnsi" w:cstheme="majorHAnsi"/>
          <w:sz w:val="28"/>
          <w:szCs w:val="28"/>
          <w:shd w:val="clear" w:color="auto" w:fill="FFFFFF"/>
        </w:rPr>
        <w:t>i lúc</w:t>
      </w:r>
      <w:r w:rsidR="004E65C9" w:rsidRPr="003B28FF">
        <w:rPr>
          <w:rFonts w:asciiTheme="majorHAnsi" w:hAnsiTheme="majorHAnsi" w:cstheme="majorHAnsi"/>
          <w:sz w:val="28"/>
          <w:szCs w:val="28"/>
          <w:shd w:val="clear" w:color="auto" w:fill="FFFFFF"/>
          <w:lang w:val="fr-FR"/>
        </w:rPr>
        <w:t xml:space="preserve"> </w:t>
      </w:r>
      <w:r w:rsidR="00C235C4" w:rsidRPr="003B28FF">
        <w:rPr>
          <w:rFonts w:asciiTheme="majorHAnsi" w:hAnsiTheme="majorHAnsi" w:cstheme="majorHAnsi"/>
          <w:sz w:val="28"/>
          <w:szCs w:val="28"/>
          <w:shd w:val="clear" w:color="auto" w:fill="FFFFFF"/>
        </w:rPr>
        <w:t>mọ</w:t>
      </w:r>
      <w:r w:rsidR="004E65C9" w:rsidRPr="003B28FF">
        <w:rPr>
          <w:rFonts w:asciiTheme="majorHAnsi" w:hAnsiTheme="majorHAnsi" w:cstheme="majorHAnsi"/>
          <w:sz w:val="28"/>
          <w:szCs w:val="28"/>
          <w:shd w:val="clear" w:color="auto" w:fill="FFFFFF"/>
        </w:rPr>
        <w:t>i nơi</w:t>
      </w:r>
      <w:r w:rsidR="004E65C9" w:rsidRPr="003B28FF">
        <w:rPr>
          <w:rFonts w:asciiTheme="majorHAnsi" w:hAnsiTheme="majorHAnsi" w:cstheme="majorHAnsi"/>
          <w:sz w:val="28"/>
          <w:szCs w:val="28"/>
          <w:shd w:val="clear" w:color="auto" w:fill="FFFFFF"/>
          <w:lang w:val="fr-FR"/>
        </w:rPr>
        <w:t xml:space="preserve"> với nguồn học liệu dồ</w:t>
      </w:r>
      <w:r w:rsidR="0052486B" w:rsidRPr="003B28FF">
        <w:rPr>
          <w:rFonts w:asciiTheme="majorHAnsi" w:hAnsiTheme="majorHAnsi" w:cstheme="majorHAnsi"/>
          <w:sz w:val="28"/>
          <w:szCs w:val="28"/>
          <w:shd w:val="clear" w:color="auto" w:fill="FFFFFF"/>
          <w:lang w:val="fr-FR"/>
        </w:rPr>
        <w:t>i dào phong phú;</w:t>
      </w:r>
      <w:r w:rsidR="004E65C9" w:rsidRPr="003B28FF">
        <w:rPr>
          <w:rFonts w:asciiTheme="majorHAnsi" w:hAnsiTheme="majorHAnsi" w:cstheme="majorHAnsi"/>
          <w:sz w:val="28"/>
          <w:szCs w:val="28"/>
          <w:shd w:val="clear" w:color="auto" w:fill="FFFFFF"/>
          <w:lang w:val="fr-FR"/>
        </w:rPr>
        <w:t xml:space="preserve"> </w:t>
      </w:r>
      <w:r w:rsidR="00C235C4" w:rsidRPr="003B28FF">
        <w:rPr>
          <w:rFonts w:asciiTheme="majorHAnsi" w:hAnsiTheme="majorHAnsi" w:cstheme="majorHAnsi"/>
          <w:sz w:val="28"/>
          <w:szCs w:val="28"/>
          <w:shd w:val="clear" w:color="auto" w:fill="FFFFFF"/>
        </w:rPr>
        <w:t>phù hợp với nhiều đối tượng đào tạ</w:t>
      </w:r>
      <w:r w:rsidR="00045ECC" w:rsidRPr="003B28FF">
        <w:rPr>
          <w:rFonts w:asciiTheme="majorHAnsi" w:hAnsiTheme="majorHAnsi" w:cstheme="majorHAnsi"/>
          <w:sz w:val="28"/>
          <w:szCs w:val="28"/>
          <w:shd w:val="clear" w:color="auto" w:fill="FFFFFF"/>
        </w:rPr>
        <w:t>o khác nhau (khả năng tương thích)</w:t>
      </w:r>
      <w:r w:rsidR="0052486B" w:rsidRPr="003B28FF">
        <w:rPr>
          <w:rFonts w:asciiTheme="majorHAnsi" w:hAnsiTheme="majorHAnsi" w:cstheme="majorHAnsi"/>
          <w:sz w:val="28"/>
          <w:szCs w:val="28"/>
          <w:shd w:val="clear" w:color="auto" w:fill="FFFFFF"/>
          <w:lang w:val="fr-FR"/>
        </w:rPr>
        <w:t xml:space="preserve">; </w:t>
      </w:r>
      <w:r w:rsidR="00045ECC" w:rsidRPr="003B28FF">
        <w:rPr>
          <w:rFonts w:asciiTheme="majorHAnsi" w:hAnsiTheme="majorHAnsi" w:cstheme="majorHAnsi"/>
          <w:sz w:val="28"/>
          <w:szCs w:val="28"/>
          <w:shd w:val="clear" w:color="auto" w:fill="FFFFFF"/>
        </w:rPr>
        <w:t>c</w:t>
      </w:r>
      <w:r w:rsidR="00045ECC" w:rsidRPr="003B28FF">
        <w:rPr>
          <w:rFonts w:asciiTheme="majorHAnsi" w:hAnsiTheme="majorHAnsi" w:cstheme="majorHAnsi"/>
          <w:sz w:val="28"/>
          <w:szCs w:val="28"/>
          <w:shd w:val="clear" w:color="auto" w:fill="FFFFFF"/>
          <w:lang w:val="fr-FR"/>
        </w:rPr>
        <w:t>ũng yêu cầu người học phải có ý thức tự giác</w:t>
      </w:r>
      <w:r w:rsidR="0052486B" w:rsidRPr="003B28FF">
        <w:rPr>
          <w:rFonts w:asciiTheme="majorHAnsi" w:hAnsiTheme="majorHAnsi" w:cstheme="majorHAnsi"/>
          <w:sz w:val="28"/>
          <w:szCs w:val="28"/>
          <w:shd w:val="clear" w:color="auto" w:fill="FFFFFF"/>
          <w:lang w:val="fr-FR"/>
        </w:rPr>
        <w:t>, tự học</w:t>
      </w:r>
      <w:r w:rsidR="00045ECC" w:rsidRPr="003B28FF">
        <w:rPr>
          <w:rFonts w:asciiTheme="majorHAnsi" w:hAnsiTheme="majorHAnsi" w:cstheme="majorHAnsi"/>
          <w:sz w:val="28"/>
          <w:szCs w:val="28"/>
          <w:shd w:val="clear" w:color="auto" w:fill="FFFFFF"/>
          <w:lang w:val="fr-FR"/>
        </w:rPr>
        <w:t>, tự đ</w:t>
      </w:r>
      <w:r w:rsidR="001C38FE" w:rsidRPr="003B28FF">
        <w:rPr>
          <w:rFonts w:asciiTheme="majorHAnsi" w:hAnsiTheme="majorHAnsi" w:cstheme="majorHAnsi"/>
          <w:sz w:val="28"/>
          <w:szCs w:val="28"/>
          <w:shd w:val="clear" w:color="auto" w:fill="FFFFFF"/>
          <w:lang w:val="fr-FR"/>
        </w:rPr>
        <w:t>ịnh hướ</w:t>
      </w:r>
      <w:r w:rsidR="0052486B" w:rsidRPr="003B28FF">
        <w:rPr>
          <w:rFonts w:asciiTheme="majorHAnsi" w:hAnsiTheme="majorHAnsi" w:cstheme="majorHAnsi"/>
          <w:sz w:val="28"/>
          <w:szCs w:val="28"/>
          <w:shd w:val="clear" w:color="auto" w:fill="FFFFFF"/>
          <w:lang w:val="fr-FR"/>
        </w:rPr>
        <w:t xml:space="preserve">ng ; </w:t>
      </w:r>
      <w:r w:rsidR="001C38FE" w:rsidRPr="003B28FF">
        <w:rPr>
          <w:rFonts w:asciiTheme="majorHAnsi" w:hAnsiTheme="majorHAnsi" w:cstheme="majorHAnsi"/>
          <w:sz w:val="28"/>
          <w:szCs w:val="28"/>
          <w:shd w:val="clear" w:color="auto" w:fill="FFFFFF"/>
          <w:lang w:val="fr-FR"/>
        </w:rPr>
        <w:t>và dựa trên</w:t>
      </w:r>
      <w:r w:rsidR="00C235C4" w:rsidRPr="003B28FF">
        <w:rPr>
          <w:rFonts w:asciiTheme="majorHAnsi" w:hAnsiTheme="majorHAnsi" w:cstheme="majorHAnsi"/>
          <w:sz w:val="28"/>
          <w:szCs w:val="28"/>
          <w:shd w:val="clear" w:color="auto" w:fill="FFFFFF"/>
        </w:rPr>
        <w:t xml:space="preserve"> phương pháp dạy học hiện đạ</w:t>
      </w:r>
      <w:r w:rsidR="001C38FE" w:rsidRPr="003B28FF">
        <w:rPr>
          <w:rFonts w:asciiTheme="majorHAnsi" w:hAnsiTheme="majorHAnsi" w:cstheme="majorHAnsi"/>
          <w:sz w:val="28"/>
          <w:szCs w:val="28"/>
          <w:shd w:val="clear" w:color="auto" w:fill="FFFFFF"/>
        </w:rPr>
        <w:t>i.</w:t>
      </w:r>
    </w:p>
    <w:p w:rsidR="00BE1263" w:rsidRPr="003B28FF" w:rsidRDefault="00BE1263" w:rsidP="00B63C80">
      <w:pPr>
        <w:pStyle w:val="ListParagraph"/>
        <w:numPr>
          <w:ilvl w:val="0"/>
          <w:numId w:val="2"/>
        </w:numPr>
        <w:jc w:val="both"/>
        <w:rPr>
          <w:rFonts w:asciiTheme="majorHAnsi" w:hAnsiTheme="majorHAnsi" w:cstheme="majorHAnsi"/>
          <w:b/>
          <w:sz w:val="28"/>
          <w:szCs w:val="28"/>
          <w:shd w:val="clear" w:color="auto" w:fill="FFFFFF"/>
        </w:rPr>
      </w:pPr>
      <w:r w:rsidRPr="003B28FF">
        <w:rPr>
          <w:rFonts w:asciiTheme="majorHAnsi" w:hAnsiTheme="majorHAnsi" w:cstheme="majorHAnsi"/>
          <w:b/>
          <w:sz w:val="28"/>
          <w:szCs w:val="28"/>
          <w:shd w:val="clear" w:color="auto" w:fill="FFFFFF"/>
        </w:rPr>
        <w:t>Tiềm năng và thách thứ</w:t>
      </w:r>
      <w:r w:rsidR="00612352" w:rsidRPr="003B28FF">
        <w:rPr>
          <w:rFonts w:asciiTheme="majorHAnsi" w:hAnsiTheme="majorHAnsi" w:cstheme="majorHAnsi"/>
          <w:b/>
          <w:sz w:val="28"/>
          <w:szCs w:val="28"/>
          <w:shd w:val="clear" w:color="auto" w:fill="FFFFFF"/>
        </w:rPr>
        <w:t xml:space="preserve">c khi </w:t>
      </w:r>
      <w:r w:rsidRPr="003B28FF">
        <w:rPr>
          <w:rFonts w:asciiTheme="majorHAnsi" w:hAnsiTheme="majorHAnsi" w:cstheme="majorHAnsi"/>
          <w:b/>
          <w:sz w:val="28"/>
          <w:szCs w:val="28"/>
          <w:shd w:val="clear" w:color="auto" w:fill="FFFFFF"/>
        </w:rPr>
        <w:t xml:space="preserve">đổi </w:t>
      </w:r>
      <w:r w:rsidR="00612352" w:rsidRPr="003B28FF">
        <w:rPr>
          <w:rFonts w:asciiTheme="majorHAnsi" w:hAnsiTheme="majorHAnsi" w:cstheme="majorHAnsi"/>
          <w:b/>
          <w:sz w:val="28"/>
          <w:szCs w:val="28"/>
          <w:shd w:val="clear" w:color="auto" w:fill="FFFFFF"/>
        </w:rPr>
        <w:t xml:space="preserve">mới </w:t>
      </w:r>
      <w:r w:rsidRPr="003B28FF">
        <w:rPr>
          <w:rFonts w:asciiTheme="majorHAnsi" w:hAnsiTheme="majorHAnsi" w:cstheme="majorHAnsi"/>
          <w:b/>
          <w:sz w:val="28"/>
          <w:szCs w:val="28"/>
          <w:shd w:val="clear" w:color="auto" w:fill="FFFFFF"/>
        </w:rPr>
        <w:t>mô hình đào tạo</w:t>
      </w:r>
      <w:r w:rsidR="00612352" w:rsidRPr="003B28FF">
        <w:rPr>
          <w:rFonts w:asciiTheme="majorHAnsi" w:hAnsiTheme="majorHAnsi" w:cstheme="majorHAnsi"/>
          <w:b/>
          <w:sz w:val="28"/>
          <w:szCs w:val="28"/>
          <w:shd w:val="clear" w:color="auto" w:fill="FFFFFF"/>
        </w:rPr>
        <w:t xml:space="preserve"> </w:t>
      </w:r>
    </w:p>
    <w:p w:rsidR="00281085" w:rsidRPr="00B63C80" w:rsidRDefault="00281085" w:rsidP="00B63C80">
      <w:pPr>
        <w:ind w:firstLine="360"/>
        <w:jc w:val="both"/>
        <w:rPr>
          <w:rFonts w:asciiTheme="majorHAnsi" w:hAnsiTheme="majorHAnsi" w:cstheme="majorHAnsi"/>
          <w:sz w:val="28"/>
          <w:szCs w:val="28"/>
          <w:shd w:val="clear" w:color="auto" w:fill="FFFFFF"/>
          <w:lang w:val="fr-FR"/>
        </w:rPr>
      </w:pPr>
      <w:r w:rsidRPr="003B28FF">
        <w:rPr>
          <w:rFonts w:asciiTheme="majorHAnsi" w:hAnsiTheme="majorHAnsi" w:cstheme="majorHAnsi"/>
          <w:sz w:val="28"/>
          <w:szCs w:val="28"/>
          <w:shd w:val="clear" w:color="auto" w:fill="FFFFFF"/>
        </w:rPr>
        <w:t xml:space="preserve">Mô hình nhà </w:t>
      </w:r>
      <w:r w:rsidRPr="00B63C80">
        <w:rPr>
          <w:rFonts w:asciiTheme="majorHAnsi" w:hAnsiTheme="majorHAnsi" w:cstheme="majorHAnsi"/>
          <w:sz w:val="28"/>
          <w:szCs w:val="28"/>
          <w:shd w:val="clear" w:color="auto" w:fill="FFFFFF"/>
          <w:lang w:val="fr-FR"/>
        </w:rPr>
        <w:t xml:space="preserve">trường thông minh cần một “hệ sinh thái thông minh” bao gồm nhiều kết hợp chặt chẽ nhiều tất cả nguồn lực không chỉ tập trung cho đối tượng người dạy và người học mà thôi. </w:t>
      </w:r>
      <w:r w:rsidR="00B7206A">
        <w:rPr>
          <w:rFonts w:asciiTheme="majorHAnsi" w:hAnsiTheme="majorHAnsi" w:cstheme="majorHAnsi"/>
          <w:sz w:val="28"/>
          <w:szCs w:val="28"/>
          <w:shd w:val="clear" w:color="auto" w:fill="FFFFFF"/>
          <w:lang w:val="fr-FR"/>
        </w:rPr>
        <w:t xml:space="preserve">Nhận thức đươc tầm quan trong của giáo dục </w:t>
      </w:r>
      <w:r w:rsidR="00B7206A">
        <w:rPr>
          <w:rFonts w:asciiTheme="majorHAnsi" w:hAnsiTheme="majorHAnsi" w:cstheme="majorHAnsi"/>
          <w:sz w:val="28"/>
          <w:szCs w:val="28"/>
          <w:shd w:val="clear" w:color="auto" w:fill="FFFFFF"/>
          <w:lang w:val="fr-FR"/>
        </w:rPr>
        <w:lastRenderedPageBreak/>
        <w:t xml:space="preserve">thông minh </w:t>
      </w:r>
      <w:r w:rsidRPr="00B63C80">
        <w:rPr>
          <w:rFonts w:asciiTheme="majorHAnsi" w:hAnsiTheme="majorHAnsi" w:cstheme="majorHAnsi"/>
          <w:sz w:val="28"/>
          <w:szCs w:val="28"/>
          <w:shd w:val="clear" w:color="auto" w:fill="FFFFFF"/>
          <w:lang w:val="fr-FR"/>
        </w:rPr>
        <w:t>nhiều hội thảo xây dựng giáo dục thông minh</w:t>
      </w:r>
      <w:r w:rsidR="00B7206A">
        <w:rPr>
          <w:rFonts w:asciiTheme="majorHAnsi" w:hAnsiTheme="majorHAnsi" w:cstheme="majorHAnsi"/>
          <w:sz w:val="28"/>
          <w:szCs w:val="28"/>
          <w:shd w:val="clear" w:color="auto" w:fill="FFFFFF"/>
          <w:lang w:val="fr-FR"/>
        </w:rPr>
        <w:t xml:space="preserve"> ra đời nhằm </w:t>
      </w:r>
      <w:r w:rsidRPr="00B63C80">
        <w:rPr>
          <w:rFonts w:asciiTheme="majorHAnsi" w:hAnsiTheme="majorHAnsi" w:cstheme="majorHAnsi"/>
          <w:sz w:val="28"/>
          <w:szCs w:val="28"/>
          <w:shd w:val="clear" w:color="auto" w:fill="FFFFFF"/>
          <w:lang w:val="fr-FR"/>
        </w:rPr>
        <w:t>đáp ứng nhu cầu phát triển CMCN 4.0, đặc biệt hội thảo</w:t>
      </w:r>
      <w:r w:rsidR="00332F01" w:rsidRPr="00B63C80">
        <w:rPr>
          <w:rFonts w:asciiTheme="majorHAnsi" w:hAnsiTheme="majorHAnsi" w:cstheme="majorHAnsi"/>
          <w:sz w:val="28"/>
          <w:szCs w:val="28"/>
          <w:shd w:val="clear" w:color="auto" w:fill="FFFFFF"/>
          <w:lang w:val="fr-FR"/>
        </w:rPr>
        <w:t xml:space="preserve"> [</w:t>
      </w:r>
      <w:r w:rsidR="0019167A" w:rsidRPr="00B63C80">
        <w:rPr>
          <w:rFonts w:asciiTheme="majorHAnsi" w:hAnsiTheme="majorHAnsi" w:cstheme="majorHAnsi"/>
          <w:sz w:val="28"/>
          <w:szCs w:val="28"/>
          <w:shd w:val="clear" w:color="auto" w:fill="FFFFFF"/>
          <w:lang w:val="fr-FR"/>
        </w:rPr>
        <w:t>1</w:t>
      </w:r>
      <w:r w:rsidR="00332F01" w:rsidRPr="00B63C80">
        <w:rPr>
          <w:rFonts w:asciiTheme="majorHAnsi" w:hAnsiTheme="majorHAnsi" w:cstheme="majorHAnsi"/>
          <w:sz w:val="28"/>
          <w:szCs w:val="28"/>
          <w:shd w:val="clear" w:color="auto" w:fill="FFFFFF"/>
          <w:lang w:val="fr-FR"/>
        </w:rPr>
        <w:t>2] ngày 22/11/2019 tại Đà Nẵng, Bộ Giáo dục và Đào tạo đã tổ chức “Hội thảo ứng dụng công nghệ thông tin và tập huấn xây dựng cơ sở dữ liệu trong ngành giáo dục đào tạo” với sự chủ trì của Thứ trưởng Bộ GD&amp;ĐT Nguyễn Văn Phúc</w:t>
      </w:r>
      <w:r w:rsidR="00C023BE">
        <w:rPr>
          <w:rFonts w:asciiTheme="majorHAnsi" w:hAnsiTheme="majorHAnsi" w:cstheme="majorHAnsi"/>
          <w:sz w:val="28"/>
          <w:szCs w:val="28"/>
          <w:shd w:val="clear" w:color="auto" w:fill="FFFFFF"/>
          <w:lang w:val="fr-FR"/>
        </w:rPr>
        <w:t xml:space="preserve">, là ví dụ điển hình </w:t>
      </w:r>
      <w:r w:rsidR="00332F01" w:rsidRPr="00B63C80">
        <w:rPr>
          <w:rFonts w:asciiTheme="majorHAnsi" w:hAnsiTheme="majorHAnsi" w:cstheme="majorHAnsi"/>
          <w:sz w:val="28"/>
          <w:szCs w:val="28"/>
          <w:shd w:val="clear" w:color="auto" w:fill="FFFFFF"/>
          <w:lang w:val="fr-FR"/>
        </w:rPr>
        <w:t>. Cũng tại Hội thảo này, Cục CNTT – Bộ Giáo dục và Đào tạo và Công ty Công nghệ thông tin VNPT (VNPT-IT) đã ký thỏa thuận hợp tác về đẩy mạnh ứng dụng CNTT trong giáo dục và đạo tạo giai đoạn 2019-2024, nhằm cụ thể hóa các chỉ đạo về ứng dụng CNTT trong quản lý điều hành dạy và học trong toàn ngành Giáo dục và Đào tạ</w:t>
      </w:r>
      <w:r w:rsidR="006729F9" w:rsidRPr="00B63C80">
        <w:rPr>
          <w:rFonts w:asciiTheme="majorHAnsi" w:hAnsiTheme="majorHAnsi" w:cstheme="majorHAnsi"/>
          <w:sz w:val="28"/>
          <w:szCs w:val="28"/>
          <w:shd w:val="clear" w:color="auto" w:fill="FFFFFF"/>
          <w:lang w:val="fr-FR"/>
        </w:rPr>
        <w:t>o. Trong đó, để tối ưu hệ sinh thái giáo dục thông mình và bắt kịp với các xu thế công nghệ của cuộc cách mạng công nghiệp 4.0, VNPT đã nghiên cứu, ứng dụng các công nghệ tiên tiến nhất để nâng cấp lên phiên bản vnEdu 4.0. Trong đó, ứng dụng mạnh mẽ công nghệ Cloud Computing, Big Data, AI, Blockchain… vào các bài toán ứng dụng nghiệp vụ giáo dục cụ thể như: Hệ thống quản lý thông tin nhà trường; Phần mềm quản lý dinh dưỡng; Hệ thống quả lý thu phí tích hợp hóa đơn điện tử; Cổng thông tin học liệu và thi trực tuyến tùy biến; Phần mềm kiểm định giáo duc; Trung tâm điều hành giáo dục; Hệ thống điểm danh điện tử sử dụng công nghệ trí tuệ nhân tạo; Hệ thống quản lý văn bằng chứng chỉ sử dụng công nghệ BlockChain.</w:t>
      </w:r>
      <w:r w:rsidR="0047311D" w:rsidRPr="00B63C80">
        <w:rPr>
          <w:rFonts w:asciiTheme="majorHAnsi" w:hAnsiTheme="majorHAnsi" w:cstheme="majorHAnsi"/>
          <w:sz w:val="28"/>
          <w:szCs w:val="28"/>
          <w:shd w:val="clear" w:color="auto" w:fill="FFFFFF"/>
          <w:lang w:val="fr-FR"/>
        </w:rPr>
        <w:t xml:space="preserve"> V</w:t>
      </w:r>
      <w:r w:rsidR="00C023BE">
        <w:rPr>
          <w:rFonts w:asciiTheme="majorHAnsi" w:hAnsiTheme="majorHAnsi" w:cstheme="majorHAnsi"/>
          <w:sz w:val="28"/>
          <w:szCs w:val="28"/>
          <w:shd w:val="clear" w:color="auto" w:fill="FFFFFF"/>
          <w:lang w:val="fr-FR"/>
        </w:rPr>
        <w:t>ề</w:t>
      </w:r>
      <w:r w:rsidR="0047311D" w:rsidRPr="00B63C80">
        <w:rPr>
          <w:rFonts w:asciiTheme="majorHAnsi" w:hAnsiTheme="majorHAnsi" w:cstheme="majorHAnsi"/>
          <w:sz w:val="28"/>
          <w:szCs w:val="28"/>
          <w:shd w:val="clear" w:color="auto" w:fill="FFFFFF"/>
          <w:lang w:val="fr-FR"/>
        </w:rPr>
        <w:t xml:space="preserve"> hướng giáo dục nghề nghiệp</w:t>
      </w:r>
      <w:r w:rsidR="008D212A" w:rsidRPr="00B63C80">
        <w:rPr>
          <w:rFonts w:asciiTheme="majorHAnsi" w:hAnsiTheme="majorHAnsi" w:cstheme="majorHAnsi"/>
          <w:sz w:val="28"/>
          <w:szCs w:val="28"/>
          <w:shd w:val="clear" w:color="auto" w:fill="FFFFFF"/>
          <w:lang w:val="fr-FR"/>
        </w:rPr>
        <w:t xml:space="preserve"> [1</w:t>
      </w:r>
      <w:r w:rsidR="00972A4E">
        <w:rPr>
          <w:rFonts w:asciiTheme="majorHAnsi" w:hAnsiTheme="majorHAnsi" w:cstheme="majorHAnsi"/>
          <w:sz w:val="28"/>
          <w:szCs w:val="28"/>
          <w:shd w:val="clear" w:color="auto" w:fill="FFFFFF"/>
          <w:lang w:val="fr-FR"/>
        </w:rPr>
        <w:t>0</w:t>
      </w:r>
      <w:r w:rsidR="008D212A" w:rsidRPr="00B63C80">
        <w:rPr>
          <w:rFonts w:asciiTheme="majorHAnsi" w:hAnsiTheme="majorHAnsi" w:cstheme="majorHAnsi"/>
          <w:sz w:val="28"/>
          <w:szCs w:val="28"/>
          <w:shd w:val="clear" w:color="auto" w:fill="FFFFFF"/>
          <w:lang w:val="fr-FR"/>
        </w:rPr>
        <w:t>], Tổng cục Giáo dục nghề nghiệp, đang đẩy mạnh triển khai thực hiện Quyết định số 1982/QĐ-TT ngày 31/10/2014 của Thủ tướng Chính phủ phê duyệt Đề án “Ứng dụng công nghệ thông tin trong quản lý, hoạt động dạy và học nghề đến năm 2020”. Đề án này có nhiều hoạt động ứng dụng CMCN 4.0 như hiện đại hóa hạ tầng công nghệ thông tin giáo dục nghề nghiệp tiên tiến</w:t>
      </w:r>
      <w:r w:rsidR="00DD2D93" w:rsidRPr="00B63C80">
        <w:rPr>
          <w:rFonts w:asciiTheme="majorHAnsi" w:hAnsiTheme="majorHAnsi" w:cstheme="majorHAnsi"/>
          <w:sz w:val="28"/>
          <w:szCs w:val="28"/>
          <w:shd w:val="clear" w:color="auto" w:fill="FFFFFF"/>
          <w:lang w:val="fr-FR"/>
        </w:rPr>
        <w:t>.</w:t>
      </w:r>
    </w:p>
    <w:p w:rsidR="003E41C5" w:rsidRPr="00DD2D93" w:rsidRDefault="00B84FDF" w:rsidP="00B63C80">
      <w:pPr>
        <w:ind w:firstLine="360"/>
        <w:jc w:val="both"/>
        <w:rPr>
          <w:rFonts w:asciiTheme="majorHAnsi" w:hAnsiTheme="majorHAnsi" w:cstheme="majorHAnsi"/>
          <w:sz w:val="28"/>
          <w:szCs w:val="28"/>
          <w:shd w:val="clear" w:color="auto" w:fill="FFFFFF"/>
        </w:rPr>
      </w:pPr>
      <w:r w:rsidRPr="00B63C80">
        <w:rPr>
          <w:rFonts w:asciiTheme="majorHAnsi" w:hAnsiTheme="majorHAnsi" w:cstheme="majorHAnsi"/>
          <w:sz w:val="28"/>
          <w:szCs w:val="28"/>
          <w:shd w:val="clear" w:color="auto" w:fill="FFFFFF"/>
          <w:lang w:val="fr-FR"/>
        </w:rPr>
        <w:t>Qua mùa</w:t>
      </w:r>
      <w:r w:rsidR="008F00D1" w:rsidRPr="00B63C80">
        <w:rPr>
          <w:rFonts w:asciiTheme="majorHAnsi" w:hAnsiTheme="majorHAnsi" w:cstheme="majorHAnsi"/>
          <w:sz w:val="28"/>
          <w:szCs w:val="28"/>
          <w:shd w:val="clear" w:color="auto" w:fill="FFFFFF"/>
          <w:lang w:val="fr-FR"/>
        </w:rPr>
        <w:t xml:space="preserve"> dịch Covid-19 vừ</w:t>
      </w:r>
      <w:r w:rsidRPr="00B63C80">
        <w:rPr>
          <w:rFonts w:asciiTheme="majorHAnsi" w:hAnsiTheme="majorHAnsi" w:cstheme="majorHAnsi"/>
          <w:sz w:val="28"/>
          <w:szCs w:val="28"/>
          <w:shd w:val="clear" w:color="auto" w:fill="FFFFFF"/>
          <w:lang w:val="fr-FR"/>
        </w:rPr>
        <w:t>a rồi</w:t>
      </w:r>
      <w:r w:rsidR="008F00D1" w:rsidRPr="00B63C80">
        <w:rPr>
          <w:rFonts w:asciiTheme="majorHAnsi" w:hAnsiTheme="majorHAnsi" w:cstheme="majorHAnsi"/>
          <w:sz w:val="28"/>
          <w:szCs w:val="28"/>
          <w:shd w:val="clear" w:color="auto" w:fill="FFFFFF"/>
          <w:lang w:val="fr-FR"/>
        </w:rPr>
        <w:t xml:space="preserve"> ta thấy </w:t>
      </w:r>
      <w:r w:rsidRPr="00B63C80">
        <w:rPr>
          <w:rFonts w:asciiTheme="majorHAnsi" w:hAnsiTheme="majorHAnsi" w:cstheme="majorHAnsi"/>
          <w:sz w:val="28"/>
          <w:szCs w:val="28"/>
          <w:shd w:val="clear" w:color="auto" w:fill="FFFFFF"/>
          <w:lang w:val="fr-FR"/>
        </w:rPr>
        <w:t>giáo dục thông minh</w:t>
      </w:r>
      <w:r w:rsidR="00EC37B2" w:rsidRPr="00B63C80">
        <w:rPr>
          <w:rFonts w:asciiTheme="majorHAnsi" w:hAnsiTheme="majorHAnsi" w:cstheme="majorHAnsi"/>
          <w:sz w:val="28"/>
          <w:szCs w:val="28"/>
          <w:shd w:val="clear" w:color="auto" w:fill="FFFFFF"/>
          <w:lang w:val="fr-FR"/>
        </w:rPr>
        <w:t xml:space="preserve"> được phát huy tối đa</w:t>
      </w:r>
      <w:r w:rsidR="00FE2645" w:rsidRPr="00B63C80">
        <w:rPr>
          <w:rFonts w:asciiTheme="majorHAnsi" w:hAnsiTheme="majorHAnsi" w:cstheme="majorHAnsi"/>
          <w:sz w:val="28"/>
          <w:szCs w:val="28"/>
          <w:shd w:val="clear" w:color="auto" w:fill="FFFFFF"/>
          <w:lang w:val="fr-FR"/>
        </w:rPr>
        <w:t xml:space="preserve"> trong thời gian cách ly xã hội</w:t>
      </w:r>
      <w:r w:rsidR="00EC37B2" w:rsidRPr="00B63C80">
        <w:rPr>
          <w:rFonts w:asciiTheme="majorHAnsi" w:hAnsiTheme="majorHAnsi" w:cstheme="majorHAnsi"/>
          <w:sz w:val="28"/>
          <w:szCs w:val="28"/>
          <w:shd w:val="clear" w:color="auto" w:fill="FFFFFF"/>
          <w:lang w:val="fr-FR"/>
        </w:rPr>
        <w:t>, giáo dục thông minh</w:t>
      </w:r>
      <w:r w:rsidR="00FE2645" w:rsidRPr="00B63C80">
        <w:rPr>
          <w:rFonts w:asciiTheme="majorHAnsi" w:hAnsiTheme="majorHAnsi" w:cstheme="majorHAnsi"/>
          <w:sz w:val="28"/>
          <w:szCs w:val="28"/>
          <w:shd w:val="clear" w:color="auto" w:fill="FFFFFF"/>
          <w:lang w:val="fr-FR"/>
        </w:rPr>
        <w:t xml:space="preserve"> phát huy tối đa ưu điểm của nó thông qua hình thức học trực tuyến của các trường học, học sinh sinh viên </w:t>
      </w:r>
      <w:r w:rsidR="00505FC0" w:rsidRPr="00B63C80">
        <w:rPr>
          <w:rFonts w:asciiTheme="majorHAnsi" w:hAnsiTheme="majorHAnsi" w:cstheme="majorHAnsi"/>
          <w:sz w:val="28"/>
          <w:szCs w:val="28"/>
          <w:shd w:val="clear" w:color="auto" w:fill="FFFFFF"/>
          <w:lang w:val="fr-FR"/>
        </w:rPr>
        <w:t xml:space="preserve">(HSSV) </w:t>
      </w:r>
      <w:r w:rsidR="00FE2645" w:rsidRPr="00B63C80">
        <w:rPr>
          <w:rFonts w:asciiTheme="majorHAnsi" w:hAnsiTheme="majorHAnsi" w:cstheme="majorHAnsi"/>
          <w:sz w:val="28"/>
          <w:szCs w:val="28"/>
          <w:shd w:val="clear" w:color="auto" w:fill="FFFFFF"/>
          <w:lang w:val="fr-FR"/>
        </w:rPr>
        <w:t>không cần đến trường vẫn tiếp thu được chương trình học, bên cạnh những ưu điểm cũng lộ ra những hạn chế</w:t>
      </w:r>
      <w:r w:rsidR="00505FC0" w:rsidRPr="00B63C80">
        <w:rPr>
          <w:rFonts w:asciiTheme="majorHAnsi" w:hAnsiTheme="majorHAnsi" w:cstheme="majorHAnsi"/>
          <w:sz w:val="28"/>
          <w:szCs w:val="28"/>
          <w:shd w:val="clear" w:color="auto" w:fill="FFFFFF"/>
          <w:lang w:val="fr-FR"/>
        </w:rPr>
        <w:t>, có môn học thì được HSSV đón nhận tốt, có môn học HSSV không thể tiếp thu được, nhất là những môn học cần thao tác thự</w:t>
      </w:r>
      <w:r w:rsidR="00982678" w:rsidRPr="00B63C80">
        <w:rPr>
          <w:rFonts w:asciiTheme="majorHAnsi" w:hAnsiTheme="majorHAnsi" w:cstheme="majorHAnsi"/>
          <w:sz w:val="28"/>
          <w:szCs w:val="28"/>
          <w:shd w:val="clear" w:color="auto" w:fill="FFFFFF"/>
          <w:lang w:val="fr-FR"/>
        </w:rPr>
        <w:t>c hành hoặc</w:t>
      </w:r>
      <w:r w:rsidR="00505FC0" w:rsidRPr="00B63C80">
        <w:rPr>
          <w:rFonts w:asciiTheme="majorHAnsi" w:hAnsiTheme="majorHAnsi" w:cstheme="majorHAnsi"/>
          <w:sz w:val="28"/>
          <w:szCs w:val="28"/>
          <w:shd w:val="clear" w:color="auto" w:fill="FFFFFF"/>
          <w:lang w:val="fr-FR"/>
        </w:rPr>
        <w:t xml:space="preserve"> những môn cần thao tác trên máy vi tính do HSSV chủ yếu học trực tuyến thông qua điện thoại di động, còn một </w:t>
      </w:r>
      <w:r w:rsidR="0052486B" w:rsidRPr="00B63C80">
        <w:rPr>
          <w:rFonts w:asciiTheme="majorHAnsi" w:hAnsiTheme="majorHAnsi" w:cstheme="majorHAnsi"/>
          <w:sz w:val="28"/>
          <w:szCs w:val="28"/>
          <w:shd w:val="clear" w:color="auto" w:fill="FFFFFF"/>
          <w:lang w:val="fr-FR"/>
        </w:rPr>
        <w:t xml:space="preserve">hạn chế nữa là </w:t>
      </w:r>
      <w:r w:rsidR="00505FC0" w:rsidRPr="00B63C80">
        <w:rPr>
          <w:rFonts w:asciiTheme="majorHAnsi" w:hAnsiTheme="majorHAnsi" w:cstheme="majorHAnsi"/>
          <w:sz w:val="28"/>
          <w:szCs w:val="28"/>
          <w:shd w:val="clear" w:color="auto" w:fill="FFFFFF"/>
          <w:lang w:val="fr-FR"/>
        </w:rPr>
        <w:t xml:space="preserve">chất lượng </w:t>
      </w:r>
      <w:r w:rsidR="0052486B" w:rsidRPr="00B63C80">
        <w:rPr>
          <w:rFonts w:asciiTheme="majorHAnsi" w:hAnsiTheme="majorHAnsi" w:cstheme="majorHAnsi"/>
          <w:sz w:val="28"/>
          <w:szCs w:val="28"/>
          <w:shd w:val="clear" w:color="auto" w:fill="FFFFFF"/>
          <w:lang w:val="fr-FR"/>
        </w:rPr>
        <w:t>công nghệ</w:t>
      </w:r>
      <w:r w:rsidR="00505FC0" w:rsidRPr="00B63C80">
        <w:rPr>
          <w:rFonts w:asciiTheme="majorHAnsi" w:hAnsiTheme="majorHAnsi" w:cstheme="majorHAnsi"/>
          <w:sz w:val="28"/>
          <w:szCs w:val="28"/>
          <w:shd w:val="clear" w:color="auto" w:fill="FFFFFF"/>
          <w:lang w:val="fr-FR"/>
        </w:rPr>
        <w:t xml:space="preserve"> mạng trực tuyến cũng ảnh hưở</w:t>
      </w:r>
      <w:r w:rsidR="0052486B" w:rsidRPr="00B63C80">
        <w:rPr>
          <w:rFonts w:asciiTheme="majorHAnsi" w:hAnsiTheme="majorHAnsi" w:cstheme="majorHAnsi"/>
          <w:sz w:val="28"/>
          <w:szCs w:val="28"/>
          <w:shd w:val="clear" w:color="auto" w:fill="FFFFFF"/>
          <w:lang w:val="fr-FR"/>
        </w:rPr>
        <w:t>ng không kém, 1 phần nữa là ý thức học tập của từng đối tượng người học.</w:t>
      </w:r>
      <w:r w:rsidR="001D500E" w:rsidRPr="00B63C80">
        <w:rPr>
          <w:rFonts w:asciiTheme="majorHAnsi" w:hAnsiTheme="majorHAnsi" w:cstheme="majorHAnsi"/>
          <w:sz w:val="28"/>
          <w:szCs w:val="28"/>
          <w:shd w:val="clear" w:color="auto" w:fill="FFFFFF"/>
          <w:lang w:val="fr-FR"/>
        </w:rPr>
        <w:t xml:space="preserve"> Một yếu tố quan trọng nhất trong giáo dục là phải </w:t>
      </w:r>
      <w:r w:rsidR="001D500E" w:rsidRPr="00B63C80">
        <w:rPr>
          <w:rFonts w:asciiTheme="majorHAnsi" w:hAnsiTheme="majorHAnsi" w:cstheme="majorHAnsi"/>
          <w:sz w:val="28"/>
          <w:szCs w:val="28"/>
          <w:shd w:val="clear" w:color="auto" w:fill="FFFFFF"/>
          <w:lang w:val="fr-FR"/>
        </w:rPr>
        <w:lastRenderedPageBreak/>
        <w:t>đáp ứng nhu cầu người học</w:t>
      </w:r>
      <w:r w:rsidR="00C023BE">
        <w:rPr>
          <w:rFonts w:asciiTheme="majorHAnsi" w:hAnsiTheme="majorHAnsi" w:cstheme="majorHAnsi"/>
          <w:sz w:val="28"/>
          <w:szCs w:val="28"/>
          <w:shd w:val="clear" w:color="auto" w:fill="FFFFFF"/>
          <w:lang w:val="fr-FR"/>
        </w:rPr>
        <w:t>,</w:t>
      </w:r>
      <w:r w:rsidR="001D500E" w:rsidRPr="00B63C80">
        <w:rPr>
          <w:rFonts w:asciiTheme="majorHAnsi" w:hAnsiTheme="majorHAnsi" w:cstheme="majorHAnsi"/>
          <w:sz w:val="28"/>
          <w:szCs w:val="28"/>
          <w:shd w:val="clear" w:color="auto" w:fill="FFFFFF"/>
          <w:lang w:val="fr-FR"/>
        </w:rPr>
        <w:t xml:space="preserve"> dù là người học theo phương pháp truyền thống hay phương pháp mới với công nghệ hiện đại, người học luôn mong muốn tiếp thu bài học một các hiệu quả nhất. Nếu áp dụng công nghệ hiện đại mà không hiệu quả hơn cho người học thì xem như thất bại. </w:t>
      </w:r>
      <w:r w:rsidR="00612352" w:rsidRPr="00B63C80">
        <w:rPr>
          <w:rFonts w:asciiTheme="majorHAnsi" w:hAnsiTheme="majorHAnsi" w:cstheme="majorHAnsi"/>
          <w:sz w:val="28"/>
          <w:szCs w:val="28"/>
          <w:shd w:val="clear" w:color="auto" w:fill="FFFFFF"/>
          <w:lang w:val="fr-FR"/>
        </w:rPr>
        <w:t>Trong thời gian dịch bệnh, h</w:t>
      </w:r>
      <w:r w:rsidR="0052486B" w:rsidRPr="00B63C80">
        <w:rPr>
          <w:rFonts w:asciiTheme="majorHAnsi" w:hAnsiTheme="majorHAnsi" w:cstheme="majorHAnsi"/>
          <w:sz w:val="28"/>
          <w:szCs w:val="28"/>
          <w:shd w:val="clear" w:color="auto" w:fill="FFFFFF"/>
          <w:lang w:val="fr-FR"/>
        </w:rPr>
        <w:t>ình thức dạy học trực tuyế</w:t>
      </w:r>
      <w:r w:rsidR="00612352" w:rsidRPr="00B63C80">
        <w:rPr>
          <w:rFonts w:asciiTheme="majorHAnsi" w:hAnsiTheme="majorHAnsi" w:cstheme="majorHAnsi"/>
          <w:sz w:val="28"/>
          <w:szCs w:val="28"/>
          <w:shd w:val="clear" w:color="auto" w:fill="FFFFFF"/>
          <w:lang w:val="fr-FR"/>
        </w:rPr>
        <w:t xml:space="preserve">n cũng phát huy hiệu quả đối với những trường đã </w:t>
      </w:r>
      <w:r w:rsidR="001D500E" w:rsidRPr="00B63C80">
        <w:rPr>
          <w:rFonts w:asciiTheme="majorHAnsi" w:hAnsiTheme="majorHAnsi" w:cstheme="majorHAnsi"/>
          <w:sz w:val="28"/>
          <w:szCs w:val="28"/>
          <w:shd w:val="clear" w:color="auto" w:fill="FFFFFF"/>
          <w:lang w:val="fr-FR"/>
        </w:rPr>
        <w:t xml:space="preserve">từng </w:t>
      </w:r>
      <w:r w:rsidR="00612352" w:rsidRPr="00B63C80">
        <w:rPr>
          <w:rFonts w:asciiTheme="majorHAnsi" w:hAnsiTheme="majorHAnsi" w:cstheme="majorHAnsi"/>
          <w:sz w:val="28"/>
          <w:szCs w:val="28"/>
          <w:shd w:val="clear" w:color="auto" w:fill="FFFFFF"/>
          <w:lang w:val="fr-FR"/>
        </w:rPr>
        <w:t xml:space="preserve">dạy học trực tuyến, nhất là những trường đào tạo từ xa qua mạng, vốn có đối tượng người học có nhu cầu học trực tuyến, họ không gặp khó khăn gì </w:t>
      </w:r>
      <w:r w:rsidR="0029700C" w:rsidRPr="00B63C80">
        <w:rPr>
          <w:rFonts w:asciiTheme="majorHAnsi" w:hAnsiTheme="majorHAnsi" w:cstheme="majorHAnsi"/>
          <w:sz w:val="28"/>
          <w:szCs w:val="28"/>
          <w:shd w:val="clear" w:color="auto" w:fill="FFFFFF"/>
          <w:lang w:val="fr-FR"/>
        </w:rPr>
        <w:t>do có ý thức cho việc tự họ</w:t>
      </w:r>
      <w:r w:rsidR="00982678" w:rsidRPr="00B63C80">
        <w:rPr>
          <w:rFonts w:asciiTheme="majorHAnsi" w:hAnsiTheme="majorHAnsi" w:cstheme="majorHAnsi"/>
          <w:sz w:val="28"/>
          <w:szCs w:val="28"/>
          <w:shd w:val="clear" w:color="auto" w:fill="FFFFFF"/>
          <w:lang w:val="fr-FR"/>
        </w:rPr>
        <w:t>c</w:t>
      </w:r>
      <w:r w:rsidR="001D500E" w:rsidRPr="00B63C80">
        <w:rPr>
          <w:rFonts w:asciiTheme="majorHAnsi" w:hAnsiTheme="majorHAnsi" w:cstheme="majorHAnsi"/>
          <w:sz w:val="28"/>
          <w:szCs w:val="28"/>
          <w:shd w:val="clear" w:color="auto" w:fill="FFFFFF"/>
          <w:lang w:val="fr-FR"/>
        </w:rPr>
        <w:t>, đối với các đơn vị chưa áp dụng hình thức dạy học trự</w:t>
      </w:r>
      <w:r w:rsidR="005C1CE9">
        <w:rPr>
          <w:rFonts w:asciiTheme="majorHAnsi" w:hAnsiTheme="majorHAnsi" w:cstheme="majorHAnsi"/>
          <w:sz w:val="28"/>
          <w:szCs w:val="28"/>
          <w:shd w:val="clear" w:color="auto" w:fill="FFFFFF"/>
          <w:lang w:val="fr-FR"/>
        </w:rPr>
        <w:t>c tuyến</w:t>
      </w:r>
      <w:r w:rsidR="001D500E" w:rsidRPr="00B63C80">
        <w:rPr>
          <w:rFonts w:asciiTheme="majorHAnsi" w:hAnsiTheme="majorHAnsi" w:cstheme="majorHAnsi"/>
          <w:sz w:val="28"/>
          <w:szCs w:val="28"/>
          <w:shd w:val="clear" w:color="auto" w:fill="FFFFFF"/>
          <w:lang w:val="fr-FR"/>
        </w:rPr>
        <w:t xml:space="preserve"> hiệu quả đạt đươc không cao. </w:t>
      </w:r>
      <w:r w:rsidR="00982678" w:rsidRPr="00B63C80">
        <w:rPr>
          <w:rFonts w:asciiTheme="majorHAnsi" w:hAnsiTheme="majorHAnsi" w:cstheme="majorHAnsi"/>
          <w:sz w:val="28"/>
          <w:szCs w:val="28"/>
          <w:shd w:val="clear" w:color="auto" w:fill="FFFFFF"/>
          <w:lang w:val="fr-FR"/>
        </w:rPr>
        <w:t>Qua mùa dịch ta thấy học trực tuyến là một phần tất yếu trong tương</w:t>
      </w:r>
      <w:r w:rsidR="00431D55">
        <w:rPr>
          <w:rFonts w:asciiTheme="majorHAnsi" w:hAnsiTheme="majorHAnsi" w:cstheme="majorHAnsi"/>
          <w:sz w:val="28"/>
          <w:szCs w:val="28"/>
          <w:shd w:val="clear" w:color="auto" w:fill="FFFFFF"/>
          <w:lang w:val="fr-FR"/>
        </w:rPr>
        <w:t xml:space="preserve"> lai</w:t>
      </w:r>
      <w:r w:rsidR="00982678" w:rsidRPr="00B63C80">
        <w:rPr>
          <w:rFonts w:asciiTheme="majorHAnsi" w:hAnsiTheme="majorHAnsi" w:cstheme="majorHAnsi"/>
          <w:sz w:val="28"/>
          <w:szCs w:val="28"/>
          <w:shd w:val="clear" w:color="auto" w:fill="FFFFFF"/>
          <w:lang w:val="fr-FR"/>
        </w:rPr>
        <w:t>, đặt ra vấn đề tính thích nghi của người học với hình thức đào tạ</w:t>
      </w:r>
      <w:r w:rsidR="00C023BE">
        <w:rPr>
          <w:rFonts w:asciiTheme="majorHAnsi" w:hAnsiTheme="majorHAnsi" w:cstheme="majorHAnsi"/>
          <w:sz w:val="28"/>
          <w:szCs w:val="28"/>
          <w:shd w:val="clear" w:color="auto" w:fill="FFFFFF"/>
          <w:lang w:val="fr-FR"/>
        </w:rPr>
        <w:t>o mới</w:t>
      </w:r>
      <w:r w:rsidR="00431D55">
        <w:rPr>
          <w:rFonts w:asciiTheme="majorHAnsi" w:hAnsiTheme="majorHAnsi" w:cstheme="majorHAnsi"/>
          <w:sz w:val="28"/>
          <w:szCs w:val="28"/>
          <w:shd w:val="clear" w:color="auto" w:fill="FFFFFF"/>
          <w:lang w:val="fr-FR"/>
        </w:rPr>
        <w:t>;</w:t>
      </w:r>
      <w:r w:rsidR="008A0C03">
        <w:rPr>
          <w:rFonts w:asciiTheme="majorHAnsi" w:hAnsiTheme="majorHAnsi" w:cstheme="majorHAnsi"/>
          <w:sz w:val="28"/>
          <w:szCs w:val="28"/>
          <w:shd w:val="clear" w:color="auto" w:fill="FFFFFF"/>
          <w:lang w:val="fr-FR"/>
        </w:rPr>
        <w:t xml:space="preserve"> ta </w:t>
      </w:r>
      <w:r w:rsidR="00431D55">
        <w:rPr>
          <w:rFonts w:asciiTheme="majorHAnsi" w:hAnsiTheme="majorHAnsi" w:cstheme="majorHAnsi"/>
          <w:sz w:val="28"/>
          <w:szCs w:val="28"/>
          <w:shd w:val="clear" w:color="auto" w:fill="FFFFFF"/>
          <w:lang w:val="fr-FR"/>
        </w:rPr>
        <w:t>cần</w:t>
      </w:r>
      <w:r w:rsidR="00232BD1">
        <w:rPr>
          <w:rFonts w:asciiTheme="majorHAnsi" w:hAnsiTheme="majorHAnsi" w:cstheme="majorHAnsi"/>
          <w:sz w:val="28"/>
          <w:szCs w:val="28"/>
          <w:shd w:val="clear" w:color="auto" w:fill="FFFFFF"/>
          <w:lang w:val="fr-FR"/>
        </w:rPr>
        <w:t xml:space="preserve"> phải đổi </w:t>
      </w:r>
      <w:r w:rsidR="001D500E" w:rsidRPr="00B63C80">
        <w:rPr>
          <w:rFonts w:asciiTheme="majorHAnsi" w:hAnsiTheme="majorHAnsi" w:cstheme="majorHAnsi"/>
          <w:sz w:val="28"/>
          <w:szCs w:val="28"/>
          <w:shd w:val="clear" w:color="auto" w:fill="FFFFFF"/>
          <w:lang w:val="fr-FR"/>
        </w:rPr>
        <w:t>mới phương pháp dạy học thích hợp</w:t>
      </w:r>
      <w:r w:rsidR="008A0C03">
        <w:rPr>
          <w:rFonts w:asciiTheme="majorHAnsi" w:hAnsiTheme="majorHAnsi" w:cstheme="majorHAnsi"/>
          <w:sz w:val="28"/>
          <w:szCs w:val="28"/>
          <w:shd w:val="clear" w:color="auto" w:fill="FFFFFF"/>
          <w:lang w:val="fr-FR"/>
        </w:rPr>
        <w:t xml:space="preserve"> với</w:t>
      </w:r>
      <w:r w:rsidR="001D500E" w:rsidRPr="003B28FF">
        <w:rPr>
          <w:rFonts w:asciiTheme="majorHAnsi" w:hAnsiTheme="majorHAnsi" w:cstheme="majorHAnsi"/>
          <w:sz w:val="28"/>
          <w:szCs w:val="28"/>
          <w:shd w:val="clear" w:color="auto" w:fill="FFFFFF"/>
        </w:rPr>
        <w:t xml:space="preserve"> </w:t>
      </w:r>
      <w:r w:rsidR="008A0C03" w:rsidRPr="008A0C03">
        <w:rPr>
          <w:rFonts w:asciiTheme="majorHAnsi" w:hAnsiTheme="majorHAnsi" w:cstheme="majorHAnsi"/>
          <w:sz w:val="28"/>
          <w:szCs w:val="28"/>
          <w:shd w:val="clear" w:color="auto" w:fill="FFFFFF"/>
          <w:lang w:val="fr-FR"/>
        </w:rPr>
        <w:t xml:space="preserve">CMCN 4.0 </w:t>
      </w:r>
      <w:r w:rsidR="001D500E" w:rsidRPr="003B28FF">
        <w:rPr>
          <w:rFonts w:asciiTheme="majorHAnsi" w:hAnsiTheme="majorHAnsi" w:cstheme="majorHAnsi"/>
          <w:sz w:val="28"/>
          <w:szCs w:val="28"/>
          <w:shd w:val="clear" w:color="auto" w:fill="FFFFFF"/>
        </w:rPr>
        <w:t xml:space="preserve">nhằm đem lại kết quả tốt cho người học. </w:t>
      </w:r>
      <w:r w:rsidR="00DD2D93" w:rsidRPr="00DD2D93">
        <w:rPr>
          <w:rFonts w:asciiTheme="majorHAnsi" w:hAnsiTheme="majorHAnsi" w:cstheme="majorHAnsi"/>
          <w:sz w:val="28"/>
          <w:szCs w:val="28"/>
          <w:shd w:val="clear" w:color="auto" w:fill="FFFFFF"/>
        </w:rPr>
        <w:t xml:space="preserve"> </w:t>
      </w:r>
    </w:p>
    <w:p w:rsidR="008C68C2" w:rsidRPr="003B28FF" w:rsidRDefault="009E1555" w:rsidP="00B63C80">
      <w:pPr>
        <w:pStyle w:val="ListParagraph"/>
        <w:numPr>
          <w:ilvl w:val="0"/>
          <w:numId w:val="2"/>
        </w:numPr>
        <w:jc w:val="both"/>
        <w:rPr>
          <w:rFonts w:asciiTheme="majorHAnsi" w:hAnsiTheme="majorHAnsi" w:cstheme="majorHAnsi"/>
          <w:b/>
          <w:sz w:val="28"/>
          <w:szCs w:val="28"/>
          <w:shd w:val="clear" w:color="auto" w:fill="FFFFFF"/>
        </w:rPr>
      </w:pPr>
      <w:r w:rsidRPr="003B28FF">
        <w:rPr>
          <w:rFonts w:asciiTheme="majorHAnsi" w:hAnsiTheme="majorHAnsi" w:cstheme="majorHAnsi"/>
          <w:b/>
          <w:sz w:val="28"/>
          <w:szCs w:val="28"/>
          <w:shd w:val="clear" w:color="auto" w:fill="FFFFFF"/>
        </w:rPr>
        <w:t>Áp dụng</w:t>
      </w:r>
      <w:r w:rsidR="008C68C2" w:rsidRPr="003B28FF">
        <w:rPr>
          <w:rFonts w:asciiTheme="majorHAnsi" w:hAnsiTheme="majorHAnsi" w:cstheme="majorHAnsi"/>
          <w:b/>
          <w:sz w:val="28"/>
          <w:szCs w:val="28"/>
          <w:shd w:val="clear" w:color="auto" w:fill="FFFFFF"/>
        </w:rPr>
        <w:t xml:space="preserve"> phương pháp</w:t>
      </w:r>
      <w:r w:rsidRPr="003B28FF">
        <w:rPr>
          <w:rFonts w:asciiTheme="majorHAnsi" w:hAnsiTheme="majorHAnsi" w:cstheme="majorHAnsi"/>
          <w:b/>
          <w:sz w:val="28"/>
          <w:szCs w:val="28"/>
          <w:shd w:val="clear" w:color="auto" w:fill="FFFFFF"/>
        </w:rPr>
        <w:t xml:space="preserve"> giáo dục thông minh</w:t>
      </w:r>
      <w:r w:rsidR="008C68C2" w:rsidRPr="003B28FF">
        <w:rPr>
          <w:rFonts w:asciiTheme="majorHAnsi" w:hAnsiTheme="majorHAnsi" w:cstheme="majorHAnsi"/>
          <w:b/>
          <w:sz w:val="28"/>
          <w:szCs w:val="28"/>
          <w:shd w:val="clear" w:color="auto" w:fill="FFFFFF"/>
        </w:rPr>
        <w:t xml:space="preserve"> dạy theo đối tượng cụ thể</w:t>
      </w:r>
    </w:p>
    <w:p w:rsidR="00CE65B2" w:rsidRPr="00B63C80" w:rsidRDefault="00E51C86" w:rsidP="00B63C80">
      <w:pPr>
        <w:ind w:firstLine="360"/>
        <w:jc w:val="both"/>
        <w:rPr>
          <w:rFonts w:asciiTheme="majorHAnsi" w:hAnsiTheme="majorHAnsi" w:cstheme="majorHAnsi"/>
          <w:sz w:val="28"/>
          <w:szCs w:val="28"/>
          <w:shd w:val="clear" w:color="auto" w:fill="FFFFFF"/>
          <w:lang w:val="fr-FR"/>
        </w:rPr>
      </w:pPr>
      <w:r w:rsidRPr="003B28FF">
        <w:rPr>
          <w:rFonts w:ascii="Times New Roman" w:hAnsi="Times New Roman"/>
          <w:bCs/>
          <w:sz w:val="28"/>
          <w:szCs w:val="28"/>
        </w:rPr>
        <w:t xml:space="preserve">Trong bối cảnh CMCN 4.0, nhiều trường đã </w:t>
      </w:r>
      <w:r w:rsidR="008C68C2" w:rsidRPr="003B28FF">
        <w:rPr>
          <w:rFonts w:ascii="Times New Roman" w:hAnsi="Times New Roman"/>
          <w:bCs/>
          <w:sz w:val="28"/>
          <w:szCs w:val="28"/>
        </w:rPr>
        <w:t>đổi mớ</w:t>
      </w:r>
      <w:r w:rsidRPr="003B28FF">
        <w:rPr>
          <w:rFonts w:ascii="Times New Roman" w:hAnsi="Times New Roman"/>
          <w:bCs/>
          <w:sz w:val="28"/>
          <w:szCs w:val="28"/>
        </w:rPr>
        <w:t xml:space="preserve">i hình thức dạy học theo phương pháp dạy học trực </w:t>
      </w:r>
      <w:r w:rsidRPr="00B63C80">
        <w:rPr>
          <w:rFonts w:asciiTheme="majorHAnsi" w:hAnsiTheme="majorHAnsi" w:cstheme="majorHAnsi"/>
          <w:sz w:val="28"/>
          <w:szCs w:val="28"/>
          <w:shd w:val="clear" w:color="auto" w:fill="FFFFFF"/>
          <w:lang w:val="fr-FR"/>
        </w:rPr>
        <w:t>tuyến</w:t>
      </w:r>
      <w:r w:rsidR="008C68C2" w:rsidRPr="00B63C80">
        <w:rPr>
          <w:rFonts w:asciiTheme="majorHAnsi" w:hAnsiTheme="majorHAnsi" w:cstheme="majorHAnsi"/>
          <w:sz w:val="28"/>
          <w:szCs w:val="28"/>
          <w:shd w:val="clear" w:color="auto" w:fill="FFFFFF"/>
          <w:lang w:val="fr-FR"/>
        </w:rPr>
        <w:t xml:space="preserve"> </w:t>
      </w:r>
      <w:r w:rsidRPr="00B63C80">
        <w:rPr>
          <w:rFonts w:asciiTheme="majorHAnsi" w:hAnsiTheme="majorHAnsi" w:cstheme="majorHAnsi"/>
          <w:sz w:val="28"/>
          <w:szCs w:val="28"/>
          <w:shd w:val="clear" w:color="auto" w:fill="FFFFFF"/>
          <w:lang w:val="fr-FR"/>
        </w:rPr>
        <w:t>trong thời gian cách ly xã hội do dịch Covid -19</w:t>
      </w:r>
      <w:r w:rsidR="00504A30" w:rsidRPr="00B63C80">
        <w:rPr>
          <w:rFonts w:asciiTheme="majorHAnsi" w:hAnsiTheme="majorHAnsi" w:cstheme="majorHAnsi"/>
          <w:sz w:val="28"/>
          <w:szCs w:val="28"/>
          <w:shd w:val="clear" w:color="auto" w:fill="FFFFFF"/>
          <w:lang w:val="fr-FR"/>
        </w:rPr>
        <w:t>,</w:t>
      </w:r>
      <w:r w:rsidRPr="00B63C80">
        <w:rPr>
          <w:rFonts w:asciiTheme="majorHAnsi" w:hAnsiTheme="majorHAnsi" w:cstheme="majorHAnsi"/>
          <w:sz w:val="28"/>
          <w:szCs w:val="28"/>
          <w:shd w:val="clear" w:color="auto" w:fill="FFFFFF"/>
          <w:lang w:val="fr-FR"/>
        </w:rPr>
        <w:t xml:space="preserve"> </w:t>
      </w:r>
      <w:r w:rsidR="00504A30" w:rsidRPr="00B63C80">
        <w:rPr>
          <w:rFonts w:asciiTheme="majorHAnsi" w:hAnsiTheme="majorHAnsi" w:cstheme="majorHAnsi"/>
          <w:sz w:val="28"/>
          <w:szCs w:val="28"/>
          <w:shd w:val="clear" w:color="auto" w:fill="FFFFFF"/>
          <w:lang w:val="fr-FR"/>
        </w:rPr>
        <w:t xml:space="preserve">đây là hướng dạy học tất yếu trong tương lai </w:t>
      </w:r>
      <w:r w:rsidRPr="00B63C80">
        <w:rPr>
          <w:rFonts w:asciiTheme="majorHAnsi" w:hAnsiTheme="majorHAnsi" w:cstheme="majorHAnsi"/>
          <w:sz w:val="28"/>
          <w:szCs w:val="28"/>
          <w:shd w:val="clear" w:color="auto" w:fill="FFFFFF"/>
          <w:lang w:val="fr-FR"/>
        </w:rPr>
        <w:t xml:space="preserve">và dường như là </w:t>
      </w:r>
      <w:r w:rsidR="00504A30" w:rsidRPr="00B63C80">
        <w:rPr>
          <w:rFonts w:asciiTheme="majorHAnsi" w:hAnsiTheme="majorHAnsi" w:cstheme="majorHAnsi"/>
          <w:sz w:val="28"/>
          <w:szCs w:val="28"/>
          <w:shd w:val="clear" w:color="auto" w:fill="FFFFFF"/>
          <w:lang w:val="fr-FR"/>
        </w:rPr>
        <w:t xml:space="preserve">đây </w:t>
      </w:r>
      <w:r w:rsidRPr="00B63C80">
        <w:rPr>
          <w:rFonts w:asciiTheme="majorHAnsi" w:hAnsiTheme="majorHAnsi" w:cstheme="majorHAnsi"/>
          <w:sz w:val="28"/>
          <w:szCs w:val="28"/>
          <w:shd w:val="clear" w:color="auto" w:fill="FFFFFF"/>
          <w:lang w:val="fr-FR"/>
        </w:rPr>
        <w:t xml:space="preserve">điều mới mẽ với nhiều trường học, sau khi hết cách ly xã hội </w:t>
      </w:r>
      <w:r w:rsidR="00580A9E" w:rsidRPr="00B63C80">
        <w:rPr>
          <w:rFonts w:asciiTheme="majorHAnsi" w:hAnsiTheme="majorHAnsi" w:cstheme="majorHAnsi"/>
          <w:sz w:val="28"/>
          <w:szCs w:val="28"/>
          <w:shd w:val="clear" w:color="auto" w:fill="FFFFFF"/>
          <w:lang w:val="fr-FR"/>
        </w:rPr>
        <w:t>đi học trở lại, một số trường vẫn tiếp tục phát huy và tăng hình thức đào tạo trự</w:t>
      </w:r>
      <w:r w:rsidR="00CE65B2" w:rsidRPr="00B63C80">
        <w:rPr>
          <w:rFonts w:asciiTheme="majorHAnsi" w:hAnsiTheme="majorHAnsi" w:cstheme="majorHAnsi"/>
          <w:sz w:val="28"/>
          <w:szCs w:val="28"/>
          <w:shd w:val="clear" w:color="auto" w:fill="FFFFFF"/>
          <w:lang w:val="fr-FR"/>
        </w:rPr>
        <w:t xml:space="preserve">c </w:t>
      </w:r>
      <w:r w:rsidR="00580A9E" w:rsidRPr="00B63C80">
        <w:rPr>
          <w:rFonts w:asciiTheme="majorHAnsi" w:hAnsiTheme="majorHAnsi" w:cstheme="majorHAnsi"/>
          <w:sz w:val="28"/>
          <w:szCs w:val="28"/>
          <w:shd w:val="clear" w:color="auto" w:fill="FFFFFF"/>
          <w:lang w:val="fr-FR"/>
        </w:rPr>
        <w:t>tuyế</w:t>
      </w:r>
      <w:r w:rsidR="00CE65B2" w:rsidRPr="00B63C80">
        <w:rPr>
          <w:rFonts w:asciiTheme="majorHAnsi" w:hAnsiTheme="majorHAnsi" w:cstheme="majorHAnsi"/>
          <w:sz w:val="28"/>
          <w:szCs w:val="28"/>
          <w:shd w:val="clear" w:color="auto" w:fill="FFFFFF"/>
          <w:lang w:val="fr-FR"/>
        </w:rPr>
        <w:t>n mà chưa quan tâm đến “hệ sinh thái trong giáo dục thông minh” như: phát triển xây dựng kho học liệu trực tuyến, công nghệ và hệ thống mạng trực tuyến, giáo dục ý thức tự học cho người học trực tuyến, tạo động lực và cho người học thấy được hiệu quả mà giáo dục thông minh mang lại.</w:t>
      </w:r>
      <w:r w:rsidR="00504A30" w:rsidRPr="00B63C80">
        <w:rPr>
          <w:rFonts w:asciiTheme="majorHAnsi" w:hAnsiTheme="majorHAnsi" w:cstheme="majorHAnsi"/>
          <w:sz w:val="28"/>
          <w:szCs w:val="28"/>
          <w:shd w:val="clear" w:color="auto" w:fill="FFFFFF"/>
          <w:lang w:val="fr-FR"/>
        </w:rPr>
        <w:t xml:space="preserve"> Ta thấy xu thế chung </w:t>
      </w:r>
      <w:r w:rsidR="00C9520A">
        <w:rPr>
          <w:rFonts w:asciiTheme="majorHAnsi" w:hAnsiTheme="majorHAnsi" w:cstheme="majorHAnsi"/>
          <w:sz w:val="28"/>
          <w:szCs w:val="28"/>
          <w:shd w:val="clear" w:color="auto" w:fill="FFFFFF"/>
          <w:lang w:val="fr-FR"/>
        </w:rPr>
        <w:t xml:space="preserve">của các trường </w:t>
      </w:r>
      <w:r w:rsidR="00504A30" w:rsidRPr="00B63C80">
        <w:rPr>
          <w:rFonts w:asciiTheme="majorHAnsi" w:hAnsiTheme="majorHAnsi" w:cstheme="majorHAnsi"/>
          <w:sz w:val="28"/>
          <w:szCs w:val="28"/>
          <w:shd w:val="clear" w:color="auto" w:fill="FFFFFF"/>
          <w:lang w:val="fr-FR"/>
        </w:rPr>
        <w:t xml:space="preserve">là áp dụng 1 phương pháp dạy học trực tuyến cho </w:t>
      </w:r>
      <w:r w:rsidR="00C9520A">
        <w:rPr>
          <w:rFonts w:asciiTheme="majorHAnsi" w:hAnsiTheme="majorHAnsi" w:cstheme="majorHAnsi"/>
          <w:sz w:val="28"/>
          <w:szCs w:val="28"/>
          <w:shd w:val="clear" w:color="auto" w:fill="FFFFFF"/>
          <w:lang w:val="fr-FR"/>
        </w:rPr>
        <w:t xml:space="preserve">tất cả </w:t>
      </w:r>
      <w:r w:rsidR="00504A30" w:rsidRPr="00B63C80">
        <w:rPr>
          <w:rFonts w:asciiTheme="majorHAnsi" w:hAnsiTheme="majorHAnsi" w:cstheme="majorHAnsi"/>
          <w:sz w:val="28"/>
          <w:szCs w:val="28"/>
          <w:shd w:val="clear" w:color="auto" w:fill="FFFFFF"/>
          <w:lang w:val="fr-FR"/>
        </w:rPr>
        <w:t xml:space="preserve">mọi đối tượng và môn học dẫn đến </w:t>
      </w:r>
      <w:r w:rsidR="00643CD1" w:rsidRPr="00B63C80">
        <w:rPr>
          <w:rFonts w:asciiTheme="majorHAnsi" w:hAnsiTheme="majorHAnsi" w:cstheme="majorHAnsi"/>
          <w:sz w:val="28"/>
          <w:szCs w:val="28"/>
          <w:shd w:val="clear" w:color="auto" w:fill="FFFFFF"/>
          <w:lang w:val="fr-FR"/>
        </w:rPr>
        <w:t xml:space="preserve">hiệu quả không cao. </w:t>
      </w:r>
      <w:r w:rsidR="00E73D93" w:rsidRPr="00B63C80">
        <w:rPr>
          <w:rFonts w:asciiTheme="majorHAnsi" w:hAnsiTheme="majorHAnsi" w:cstheme="majorHAnsi"/>
          <w:sz w:val="28"/>
          <w:szCs w:val="28"/>
          <w:shd w:val="clear" w:color="auto" w:fill="FFFFFF"/>
          <w:lang w:val="fr-FR"/>
        </w:rPr>
        <w:t xml:space="preserve">Bởi các đối tượng </w:t>
      </w:r>
      <w:r w:rsidR="00FC6BF7">
        <w:rPr>
          <w:rFonts w:asciiTheme="majorHAnsi" w:hAnsiTheme="majorHAnsi" w:cstheme="majorHAnsi"/>
          <w:sz w:val="28"/>
          <w:szCs w:val="28"/>
          <w:shd w:val="clear" w:color="auto" w:fill="FFFFFF"/>
          <w:lang w:val="fr-FR"/>
        </w:rPr>
        <w:t>s</w:t>
      </w:r>
      <w:r w:rsidR="00E73D93" w:rsidRPr="00B63C80">
        <w:rPr>
          <w:rFonts w:asciiTheme="majorHAnsi" w:hAnsiTheme="majorHAnsi" w:cstheme="majorHAnsi"/>
          <w:sz w:val="28"/>
          <w:szCs w:val="28"/>
          <w:shd w:val="clear" w:color="auto" w:fill="FFFFFF"/>
          <w:lang w:val="fr-FR"/>
        </w:rPr>
        <w:t>inh viên đại họ</w:t>
      </w:r>
      <w:r w:rsidR="00FC6BF7">
        <w:rPr>
          <w:rFonts w:asciiTheme="majorHAnsi" w:hAnsiTheme="majorHAnsi" w:cstheme="majorHAnsi"/>
          <w:sz w:val="28"/>
          <w:szCs w:val="28"/>
          <w:shd w:val="clear" w:color="auto" w:fill="FFFFFF"/>
          <w:lang w:val="fr-FR"/>
        </w:rPr>
        <w:t>c</w:t>
      </w:r>
      <w:r w:rsidR="00E73D93" w:rsidRPr="00B63C80">
        <w:rPr>
          <w:rFonts w:asciiTheme="majorHAnsi" w:hAnsiTheme="majorHAnsi" w:cstheme="majorHAnsi"/>
          <w:sz w:val="28"/>
          <w:szCs w:val="28"/>
          <w:shd w:val="clear" w:color="auto" w:fill="FFFFFF"/>
          <w:lang w:val="fr-FR"/>
        </w:rPr>
        <w:t xml:space="preserve">, </w:t>
      </w:r>
      <w:r w:rsidR="00FC6BF7">
        <w:rPr>
          <w:rFonts w:asciiTheme="majorHAnsi" w:hAnsiTheme="majorHAnsi" w:cstheme="majorHAnsi"/>
          <w:sz w:val="28"/>
          <w:szCs w:val="28"/>
          <w:shd w:val="clear" w:color="auto" w:fill="FFFFFF"/>
          <w:lang w:val="fr-FR"/>
        </w:rPr>
        <w:t>s</w:t>
      </w:r>
      <w:r w:rsidR="00E73D93" w:rsidRPr="00B63C80">
        <w:rPr>
          <w:rFonts w:asciiTheme="majorHAnsi" w:hAnsiTheme="majorHAnsi" w:cstheme="majorHAnsi"/>
          <w:sz w:val="28"/>
          <w:szCs w:val="28"/>
          <w:shd w:val="clear" w:color="auto" w:fill="FFFFFF"/>
          <w:lang w:val="fr-FR"/>
        </w:rPr>
        <w:t>inh viên cao đẳ</w:t>
      </w:r>
      <w:r w:rsidR="00FC6BF7">
        <w:rPr>
          <w:rFonts w:asciiTheme="majorHAnsi" w:hAnsiTheme="majorHAnsi" w:cstheme="majorHAnsi"/>
          <w:sz w:val="28"/>
          <w:szCs w:val="28"/>
          <w:shd w:val="clear" w:color="auto" w:fill="FFFFFF"/>
          <w:lang w:val="fr-FR"/>
        </w:rPr>
        <w:t>ng, h</w:t>
      </w:r>
      <w:r w:rsidR="00E73D93" w:rsidRPr="00B63C80">
        <w:rPr>
          <w:rFonts w:asciiTheme="majorHAnsi" w:hAnsiTheme="majorHAnsi" w:cstheme="majorHAnsi"/>
          <w:sz w:val="28"/>
          <w:szCs w:val="28"/>
          <w:shd w:val="clear" w:color="auto" w:fill="FFFFFF"/>
          <w:lang w:val="fr-FR"/>
        </w:rPr>
        <w:t>ọc sinh trung cấp nghề</w:t>
      </w:r>
      <w:r w:rsidR="00FC6BF7">
        <w:rPr>
          <w:rFonts w:asciiTheme="majorHAnsi" w:hAnsiTheme="majorHAnsi" w:cstheme="majorHAnsi"/>
          <w:sz w:val="28"/>
          <w:szCs w:val="28"/>
          <w:shd w:val="clear" w:color="auto" w:fill="FFFFFF"/>
          <w:lang w:val="fr-FR"/>
        </w:rPr>
        <w:t>, h</w:t>
      </w:r>
      <w:r w:rsidR="00E73D93" w:rsidRPr="00B63C80">
        <w:rPr>
          <w:rFonts w:asciiTheme="majorHAnsi" w:hAnsiTheme="majorHAnsi" w:cstheme="majorHAnsi"/>
          <w:sz w:val="28"/>
          <w:szCs w:val="28"/>
          <w:shd w:val="clear" w:color="auto" w:fill="FFFFFF"/>
          <w:lang w:val="fr-FR"/>
        </w:rPr>
        <w:t>ọc sinh phổ thông,…</w:t>
      </w:r>
      <w:r w:rsidR="004D6704">
        <w:rPr>
          <w:rFonts w:asciiTheme="majorHAnsi" w:hAnsiTheme="majorHAnsi" w:cstheme="majorHAnsi"/>
          <w:sz w:val="28"/>
          <w:szCs w:val="28"/>
          <w:shd w:val="clear" w:color="auto" w:fill="FFFFFF"/>
          <w:lang w:val="fr-FR"/>
        </w:rPr>
        <w:t xml:space="preserve">đều </w:t>
      </w:r>
      <w:r w:rsidR="00E73D93" w:rsidRPr="00B63C80">
        <w:rPr>
          <w:rFonts w:asciiTheme="majorHAnsi" w:hAnsiTheme="majorHAnsi" w:cstheme="majorHAnsi"/>
          <w:sz w:val="28"/>
          <w:szCs w:val="28"/>
          <w:shd w:val="clear" w:color="auto" w:fill="FFFFFF"/>
          <w:lang w:val="fr-FR"/>
        </w:rPr>
        <w:t>có khả năng tiế</w:t>
      </w:r>
      <w:r w:rsidR="002C7A88" w:rsidRPr="00B63C80">
        <w:rPr>
          <w:rFonts w:asciiTheme="majorHAnsi" w:hAnsiTheme="majorHAnsi" w:cstheme="majorHAnsi"/>
          <w:sz w:val="28"/>
          <w:szCs w:val="28"/>
          <w:shd w:val="clear" w:color="auto" w:fill="FFFFFF"/>
          <w:lang w:val="fr-FR"/>
        </w:rPr>
        <w:t>p thu khác nhau và ý thức tự học cũng khác nhau</w:t>
      </w:r>
      <w:r w:rsidR="009C341F" w:rsidRPr="00B63C80">
        <w:rPr>
          <w:rFonts w:asciiTheme="majorHAnsi" w:hAnsiTheme="majorHAnsi" w:cstheme="majorHAnsi"/>
          <w:sz w:val="28"/>
          <w:szCs w:val="28"/>
          <w:shd w:val="clear" w:color="auto" w:fill="FFFFFF"/>
          <w:lang w:val="fr-FR"/>
        </w:rPr>
        <w:t xml:space="preserve"> dẫn đến hiệu quả không cao, để nâng cao hiệu quả trong học trực tuyến với các đối tượ</w:t>
      </w:r>
      <w:r w:rsidR="004D6704">
        <w:rPr>
          <w:rFonts w:asciiTheme="majorHAnsi" w:hAnsiTheme="majorHAnsi" w:cstheme="majorHAnsi"/>
          <w:sz w:val="28"/>
          <w:szCs w:val="28"/>
          <w:shd w:val="clear" w:color="auto" w:fill="FFFFFF"/>
          <w:lang w:val="fr-FR"/>
        </w:rPr>
        <w:t>ng khác nhau</w:t>
      </w:r>
      <w:r w:rsidR="009C341F" w:rsidRPr="00B63C80">
        <w:rPr>
          <w:rFonts w:asciiTheme="majorHAnsi" w:hAnsiTheme="majorHAnsi" w:cstheme="majorHAnsi"/>
          <w:sz w:val="28"/>
          <w:szCs w:val="28"/>
          <w:shd w:val="clear" w:color="auto" w:fill="FFFFFF"/>
          <w:lang w:val="fr-FR"/>
        </w:rPr>
        <w:t xml:space="preserve"> ta nên phân loại môn, môn nào có thể dạy 100% trực tuyến, môn nào không thể dạy trưc tuyến</w:t>
      </w:r>
      <w:r w:rsidR="00D832D4" w:rsidRPr="00B63C80">
        <w:rPr>
          <w:rFonts w:asciiTheme="majorHAnsi" w:hAnsiTheme="majorHAnsi" w:cstheme="majorHAnsi"/>
          <w:sz w:val="28"/>
          <w:szCs w:val="28"/>
          <w:shd w:val="clear" w:color="auto" w:fill="FFFFFF"/>
          <w:lang w:val="fr-FR"/>
        </w:rPr>
        <w:t>, môn học chỉ áp dụng được bao nhiêu % dạy trực tuyế</w:t>
      </w:r>
      <w:r w:rsidR="00FC6BF7">
        <w:rPr>
          <w:rFonts w:asciiTheme="majorHAnsi" w:hAnsiTheme="majorHAnsi" w:cstheme="majorHAnsi"/>
          <w:sz w:val="28"/>
          <w:szCs w:val="28"/>
          <w:shd w:val="clear" w:color="auto" w:fill="FFFFFF"/>
          <w:lang w:val="fr-FR"/>
        </w:rPr>
        <w:t>n; áp dụng bao nhiêu % công nghệ để giảng dạy</w:t>
      </w:r>
      <w:r w:rsidR="0093694B">
        <w:rPr>
          <w:rFonts w:asciiTheme="majorHAnsi" w:hAnsiTheme="majorHAnsi" w:cstheme="majorHAnsi"/>
          <w:sz w:val="28"/>
          <w:szCs w:val="28"/>
          <w:shd w:val="clear" w:color="auto" w:fill="FFFFFF"/>
          <w:lang w:val="fr-FR"/>
        </w:rPr>
        <w:t>;</w:t>
      </w:r>
      <w:r w:rsidR="00FC6BF7">
        <w:rPr>
          <w:rFonts w:asciiTheme="majorHAnsi" w:hAnsiTheme="majorHAnsi" w:cstheme="majorHAnsi"/>
          <w:sz w:val="28"/>
          <w:szCs w:val="28"/>
          <w:shd w:val="clear" w:color="auto" w:fill="FFFFFF"/>
          <w:lang w:val="fr-FR"/>
        </w:rPr>
        <w:t xml:space="preserve"> </w:t>
      </w:r>
      <w:r w:rsidR="004D6704">
        <w:rPr>
          <w:rFonts w:asciiTheme="majorHAnsi" w:hAnsiTheme="majorHAnsi" w:cstheme="majorHAnsi"/>
          <w:sz w:val="28"/>
          <w:szCs w:val="28"/>
          <w:shd w:val="clear" w:color="auto" w:fill="FFFFFF"/>
          <w:lang w:val="fr-FR"/>
        </w:rPr>
        <w:t xml:space="preserve">áp dụng công nghệ gì </w:t>
      </w:r>
      <w:r w:rsidR="00FC6BF7">
        <w:rPr>
          <w:rFonts w:asciiTheme="majorHAnsi" w:hAnsiTheme="majorHAnsi" w:cstheme="majorHAnsi"/>
          <w:sz w:val="28"/>
          <w:szCs w:val="28"/>
          <w:shd w:val="clear" w:color="auto" w:fill="FFFFFF"/>
          <w:lang w:val="fr-FR"/>
        </w:rPr>
        <w:t>phải được họp bàn</w:t>
      </w:r>
      <w:r w:rsidR="004D6704">
        <w:rPr>
          <w:rFonts w:asciiTheme="majorHAnsi" w:hAnsiTheme="majorHAnsi" w:cstheme="majorHAnsi"/>
          <w:sz w:val="28"/>
          <w:szCs w:val="28"/>
          <w:shd w:val="clear" w:color="auto" w:fill="FFFFFF"/>
          <w:lang w:val="fr-FR"/>
        </w:rPr>
        <w:t>,</w:t>
      </w:r>
      <w:r w:rsidR="00FC6BF7">
        <w:rPr>
          <w:rFonts w:asciiTheme="majorHAnsi" w:hAnsiTheme="majorHAnsi" w:cstheme="majorHAnsi"/>
          <w:sz w:val="28"/>
          <w:szCs w:val="28"/>
          <w:shd w:val="clear" w:color="auto" w:fill="FFFFFF"/>
          <w:lang w:val="fr-FR"/>
        </w:rPr>
        <w:t xml:space="preserve"> cần phải có sự chỉ đạo của ban lãnh đạo nhà trường.</w:t>
      </w:r>
    </w:p>
    <w:p w:rsidR="007F495D" w:rsidRPr="0093694B" w:rsidRDefault="00405CD9" w:rsidP="00B63C80">
      <w:pPr>
        <w:ind w:firstLine="360"/>
        <w:jc w:val="both"/>
        <w:rPr>
          <w:rFonts w:ascii="Times New Roman" w:hAnsi="Times New Roman"/>
          <w:bCs/>
          <w:sz w:val="28"/>
          <w:szCs w:val="28"/>
          <w:lang w:val="fr-FR"/>
        </w:rPr>
      </w:pPr>
      <w:r w:rsidRPr="00B63C80">
        <w:rPr>
          <w:rFonts w:asciiTheme="majorHAnsi" w:hAnsiTheme="majorHAnsi" w:cstheme="majorHAnsi"/>
          <w:sz w:val="28"/>
          <w:szCs w:val="28"/>
          <w:shd w:val="clear" w:color="auto" w:fill="FFFFFF"/>
          <w:lang w:val="fr-FR"/>
        </w:rPr>
        <w:t>Đối với bản thân tác giả trong những khoảng 4 năm trở lại đây tác giả đã áp dụng giáo dục thông minh vào giảng dạy bằng các video hướng dẫn thực hành vào giảng dạy</w:t>
      </w:r>
      <w:r w:rsidR="0093694B">
        <w:rPr>
          <w:rFonts w:asciiTheme="majorHAnsi" w:hAnsiTheme="majorHAnsi" w:cstheme="majorHAnsi"/>
          <w:sz w:val="28"/>
          <w:szCs w:val="28"/>
          <w:shd w:val="clear" w:color="auto" w:fill="FFFFFF"/>
          <w:lang w:val="fr-FR"/>
        </w:rPr>
        <w:t xml:space="preserve"> thực hành</w:t>
      </w:r>
      <w:r w:rsidRPr="00B63C80">
        <w:rPr>
          <w:rFonts w:asciiTheme="majorHAnsi" w:hAnsiTheme="majorHAnsi" w:cstheme="majorHAnsi"/>
          <w:sz w:val="28"/>
          <w:szCs w:val="28"/>
          <w:shd w:val="clear" w:color="auto" w:fill="FFFFFF"/>
          <w:lang w:val="fr-FR"/>
        </w:rPr>
        <w:t>, tác giả thấy t</w:t>
      </w:r>
      <w:r w:rsidR="003E41C5" w:rsidRPr="00B63C80">
        <w:rPr>
          <w:rFonts w:asciiTheme="majorHAnsi" w:hAnsiTheme="majorHAnsi" w:cstheme="majorHAnsi"/>
          <w:sz w:val="28"/>
          <w:szCs w:val="28"/>
          <w:shd w:val="clear" w:color="auto" w:fill="FFFFFF"/>
          <w:lang w:val="fr-FR"/>
        </w:rPr>
        <w:t>hời gian thao tác được bài thực hành trên lớp củ</w:t>
      </w:r>
      <w:r w:rsidRPr="00B63C80">
        <w:rPr>
          <w:rFonts w:asciiTheme="majorHAnsi" w:hAnsiTheme="majorHAnsi" w:cstheme="majorHAnsi"/>
          <w:sz w:val="28"/>
          <w:szCs w:val="28"/>
          <w:shd w:val="clear" w:color="auto" w:fill="FFFFFF"/>
          <w:lang w:val="fr-FR"/>
        </w:rPr>
        <w:t xml:space="preserve">a </w:t>
      </w:r>
      <w:r w:rsidRPr="00B63C80">
        <w:rPr>
          <w:rFonts w:asciiTheme="majorHAnsi" w:hAnsiTheme="majorHAnsi" w:cstheme="majorHAnsi"/>
          <w:sz w:val="28"/>
          <w:szCs w:val="28"/>
          <w:shd w:val="clear" w:color="auto" w:fill="FFFFFF"/>
          <w:lang w:val="fr-FR"/>
        </w:rPr>
        <w:lastRenderedPageBreak/>
        <w:t>HSSV</w:t>
      </w:r>
      <w:r w:rsidR="003E41C5" w:rsidRPr="00B63C80">
        <w:rPr>
          <w:rFonts w:asciiTheme="majorHAnsi" w:hAnsiTheme="majorHAnsi" w:cstheme="majorHAnsi"/>
          <w:sz w:val="28"/>
          <w:szCs w:val="28"/>
          <w:shd w:val="clear" w:color="auto" w:fill="FFFFFF"/>
          <w:lang w:val="fr-FR"/>
        </w:rPr>
        <w:t xml:space="preserve"> được rút ngắn đáng kể.</w:t>
      </w:r>
      <w:r w:rsidR="000A0E15" w:rsidRPr="00B63C80">
        <w:rPr>
          <w:rFonts w:asciiTheme="majorHAnsi" w:hAnsiTheme="majorHAnsi" w:cstheme="majorHAnsi"/>
          <w:sz w:val="28"/>
          <w:szCs w:val="28"/>
          <w:shd w:val="clear" w:color="auto" w:fill="FFFFFF"/>
          <w:lang w:val="fr-FR"/>
        </w:rPr>
        <w:t xml:space="preserve"> Tác giả đã chia sẻ bài thực hành lên Google drive giúp HSSV có thể truy cập bất cứ khi nào, ngay cả khi ở nhà cũng có thể học được</w:t>
      </w:r>
      <w:r w:rsidR="007F495D" w:rsidRPr="00B63C80">
        <w:rPr>
          <w:rFonts w:asciiTheme="majorHAnsi" w:hAnsiTheme="majorHAnsi" w:cstheme="majorHAnsi"/>
          <w:sz w:val="28"/>
          <w:szCs w:val="28"/>
          <w:shd w:val="clear" w:color="auto" w:fill="FFFFFF"/>
          <w:lang w:val="fr-FR"/>
        </w:rPr>
        <w:t>.</w:t>
      </w:r>
      <w:r w:rsidR="003E41C5" w:rsidRPr="00B63C80">
        <w:rPr>
          <w:rFonts w:asciiTheme="majorHAnsi" w:hAnsiTheme="majorHAnsi" w:cstheme="majorHAnsi"/>
          <w:sz w:val="28"/>
          <w:szCs w:val="28"/>
          <w:shd w:val="clear" w:color="auto" w:fill="FFFFFF"/>
          <w:lang w:val="fr-FR"/>
        </w:rPr>
        <w:t xml:space="preserve"> Tác giả ghi nhận trong cùng 1 bài thực hành được nếu không sử dụng video giảng dạy thì mất thời gian 3 tiết, nếu sử dụng</w:t>
      </w:r>
      <w:r w:rsidR="003E41C5" w:rsidRPr="003B28FF">
        <w:rPr>
          <w:rFonts w:ascii="Times New Roman" w:hAnsi="Times New Roman"/>
          <w:sz w:val="28"/>
          <w:szCs w:val="28"/>
        </w:rPr>
        <w:t xml:space="preserve"> thì chỉ cần 2 tiế</w:t>
      </w:r>
      <w:r w:rsidR="0093694B">
        <w:rPr>
          <w:rFonts w:ascii="Times New Roman" w:hAnsi="Times New Roman"/>
          <w:sz w:val="28"/>
          <w:szCs w:val="28"/>
        </w:rPr>
        <w:t xml:space="preserve">t là </w:t>
      </w:r>
      <w:r w:rsidR="0093694B" w:rsidRPr="0093694B">
        <w:rPr>
          <w:rFonts w:ascii="Times New Roman" w:hAnsi="Times New Roman"/>
          <w:sz w:val="28"/>
          <w:szCs w:val="28"/>
          <w:lang w:val="fr-FR"/>
        </w:rPr>
        <w:t xml:space="preserve">HSSV </w:t>
      </w:r>
      <w:r w:rsidR="003E41C5" w:rsidRPr="003B28FF">
        <w:rPr>
          <w:rFonts w:ascii="Times New Roman" w:hAnsi="Times New Roman"/>
          <w:sz w:val="28"/>
          <w:szCs w:val="28"/>
        </w:rPr>
        <w:t>có thể thực hiên đượ</w:t>
      </w:r>
      <w:r w:rsidR="0093694B">
        <w:rPr>
          <w:rFonts w:ascii="Times New Roman" w:hAnsi="Times New Roman"/>
          <w:sz w:val="28"/>
          <w:szCs w:val="28"/>
        </w:rPr>
        <w:t>c</w:t>
      </w:r>
      <w:r w:rsidR="00166AC8" w:rsidRPr="003B28FF">
        <w:rPr>
          <w:rFonts w:ascii="Times New Roman" w:hAnsi="Times New Roman"/>
          <w:sz w:val="28"/>
          <w:szCs w:val="28"/>
        </w:rPr>
        <w:t xml:space="preserve">, </w:t>
      </w:r>
      <w:r w:rsidR="00F3373A" w:rsidRPr="00F3373A">
        <w:rPr>
          <w:rFonts w:ascii="Times New Roman" w:hAnsi="Times New Roman"/>
          <w:sz w:val="28"/>
          <w:szCs w:val="28"/>
          <w:lang w:val="fr-FR"/>
        </w:rPr>
        <w:t>qua thực t</w:t>
      </w:r>
      <w:r w:rsidR="00F3373A">
        <w:rPr>
          <w:rFonts w:ascii="Times New Roman" w:hAnsi="Times New Roman"/>
          <w:sz w:val="28"/>
          <w:szCs w:val="28"/>
          <w:lang w:val="fr-FR"/>
        </w:rPr>
        <w:t>ế</w:t>
      </w:r>
      <w:r w:rsidR="00F3373A" w:rsidRPr="00F3373A">
        <w:rPr>
          <w:rFonts w:ascii="Times New Roman" w:hAnsi="Times New Roman"/>
          <w:sz w:val="28"/>
          <w:szCs w:val="28"/>
          <w:lang w:val="fr-FR"/>
        </w:rPr>
        <w:t xml:space="preserve"> giảng dạy tác giả thấy </w:t>
      </w:r>
      <w:r w:rsidR="00166AC8" w:rsidRPr="003B28FF">
        <w:rPr>
          <w:rFonts w:ascii="Times New Roman" w:hAnsi="Times New Roman"/>
          <w:sz w:val="28"/>
          <w:szCs w:val="28"/>
        </w:rPr>
        <w:t>việc áp dụng công nghệ vào dạy học là rất cần thiết và cấp bách</w:t>
      </w:r>
      <w:r w:rsidR="001D500E" w:rsidRPr="003B28FF">
        <w:rPr>
          <w:rFonts w:ascii="Times New Roman" w:hAnsi="Times New Roman"/>
          <w:sz w:val="28"/>
          <w:szCs w:val="28"/>
        </w:rPr>
        <w:t>.</w:t>
      </w:r>
      <w:r w:rsidR="00DD2D93" w:rsidRPr="00DD2D93">
        <w:rPr>
          <w:rFonts w:ascii="Times New Roman" w:hAnsi="Times New Roman"/>
          <w:sz w:val="28"/>
          <w:szCs w:val="28"/>
        </w:rPr>
        <w:t xml:space="preserve"> </w:t>
      </w:r>
    </w:p>
    <w:p w:rsidR="00405CD9" w:rsidRPr="003B28FF" w:rsidRDefault="007F495D" w:rsidP="00B63C80">
      <w:pPr>
        <w:pStyle w:val="BodyTextIndent"/>
        <w:numPr>
          <w:ilvl w:val="0"/>
          <w:numId w:val="2"/>
        </w:numPr>
        <w:spacing w:before="40" w:after="40"/>
        <w:jc w:val="both"/>
        <w:rPr>
          <w:rFonts w:ascii="Times New Roman" w:hAnsi="Times New Roman"/>
          <w:b/>
          <w:bCs/>
          <w:sz w:val="28"/>
          <w:szCs w:val="28"/>
          <w:lang w:val="vi-VN"/>
        </w:rPr>
      </w:pPr>
      <w:r>
        <w:rPr>
          <w:rFonts w:ascii="Times New Roman" w:hAnsi="Times New Roman"/>
          <w:b/>
          <w:bCs/>
          <w:sz w:val="28"/>
          <w:szCs w:val="28"/>
        </w:rPr>
        <w:t>Tóm tắt (</w:t>
      </w:r>
      <w:r w:rsidR="00BD6149">
        <w:rPr>
          <w:rFonts w:ascii="Times New Roman" w:hAnsi="Times New Roman"/>
          <w:b/>
          <w:bCs/>
          <w:sz w:val="28"/>
          <w:szCs w:val="28"/>
        </w:rPr>
        <w:t>k</w:t>
      </w:r>
      <w:r w:rsidR="00405CD9" w:rsidRPr="003B28FF">
        <w:rPr>
          <w:rFonts w:ascii="Times New Roman" w:hAnsi="Times New Roman"/>
          <w:b/>
          <w:bCs/>
          <w:sz w:val="28"/>
          <w:szCs w:val="28"/>
          <w:lang w:val="vi-VN"/>
        </w:rPr>
        <w:t>ết luận và kiến nghị</w:t>
      </w:r>
      <w:r>
        <w:rPr>
          <w:rFonts w:ascii="Times New Roman" w:hAnsi="Times New Roman"/>
          <w:b/>
          <w:bCs/>
          <w:sz w:val="28"/>
          <w:szCs w:val="28"/>
        </w:rPr>
        <w:t>)</w:t>
      </w:r>
    </w:p>
    <w:p w:rsidR="007F495D" w:rsidRPr="00B63C80" w:rsidRDefault="007F495D" w:rsidP="00B63C80">
      <w:pPr>
        <w:ind w:firstLine="360"/>
        <w:jc w:val="both"/>
        <w:rPr>
          <w:rFonts w:asciiTheme="majorHAnsi" w:hAnsiTheme="majorHAnsi" w:cstheme="majorHAnsi"/>
          <w:sz w:val="28"/>
          <w:szCs w:val="28"/>
          <w:shd w:val="clear" w:color="auto" w:fill="FFFFFF"/>
          <w:lang w:val="fr-FR"/>
        </w:rPr>
      </w:pPr>
      <w:r w:rsidRPr="00DD2D93">
        <w:rPr>
          <w:rFonts w:ascii="Times New Roman" w:hAnsi="Times New Roman"/>
          <w:sz w:val="28"/>
          <w:szCs w:val="28"/>
        </w:rPr>
        <w:t>Q</w:t>
      </w:r>
      <w:r w:rsidRPr="000A0E15">
        <w:rPr>
          <w:rFonts w:ascii="Times New Roman" w:hAnsi="Times New Roman"/>
          <w:sz w:val="28"/>
          <w:szCs w:val="28"/>
        </w:rPr>
        <w:t xml:space="preserve">ua thực tiễn dạy áp </w:t>
      </w:r>
      <w:r w:rsidRPr="00B63C80">
        <w:rPr>
          <w:rFonts w:asciiTheme="majorHAnsi" w:hAnsiTheme="majorHAnsi" w:cstheme="majorHAnsi"/>
          <w:sz w:val="28"/>
          <w:szCs w:val="28"/>
          <w:shd w:val="clear" w:color="auto" w:fill="FFFFFF"/>
          <w:lang w:val="fr-FR"/>
        </w:rPr>
        <w:t>dụng công nghệ thông tin trong giảng dạy tác giả nhận thấy rằng người học cần có</w:t>
      </w:r>
      <w:bookmarkStart w:id="0" w:name="_GoBack"/>
      <w:bookmarkEnd w:id="0"/>
      <w:r w:rsidRPr="00B63C80">
        <w:rPr>
          <w:rFonts w:asciiTheme="majorHAnsi" w:hAnsiTheme="majorHAnsi" w:cstheme="majorHAnsi"/>
          <w:sz w:val="28"/>
          <w:szCs w:val="28"/>
          <w:shd w:val="clear" w:color="auto" w:fill="FFFFFF"/>
          <w:lang w:val="fr-FR"/>
        </w:rPr>
        <w:t xml:space="preserve"> kho học liệu điện tử dồi dào, </w:t>
      </w:r>
      <w:r w:rsidR="00BD6149" w:rsidRPr="00B63C80">
        <w:rPr>
          <w:rFonts w:asciiTheme="majorHAnsi" w:hAnsiTheme="majorHAnsi" w:cstheme="majorHAnsi"/>
          <w:sz w:val="28"/>
          <w:szCs w:val="28"/>
          <w:shd w:val="clear" w:color="auto" w:fill="FFFFFF"/>
          <w:lang w:val="fr-FR"/>
        </w:rPr>
        <w:t>Đối với công nghệ thì chúng ta có thể thừa hưởng được các thành tựu về giáo dục do CMCN 4.0 mang tới như các phần mêm học và quản lý lớp học trực tuyến như: Zoom, Hang out meet, Google class</w:t>
      </w:r>
      <w:r w:rsidR="00BD6149" w:rsidRPr="00B63C80">
        <w:rPr>
          <w:rFonts w:asciiTheme="majorHAnsi" w:hAnsiTheme="majorHAnsi" w:cstheme="majorHAnsi"/>
          <w:sz w:val="28"/>
          <w:szCs w:val="28"/>
          <w:shd w:val="clear" w:color="auto" w:fill="FFFFFF"/>
          <w:lang w:val="fr-FR"/>
        </w:rPr>
        <w:t xml:space="preserve">; nhưng còn </w:t>
      </w:r>
      <w:r w:rsidRPr="00B63C80">
        <w:rPr>
          <w:rFonts w:asciiTheme="majorHAnsi" w:hAnsiTheme="majorHAnsi" w:cstheme="majorHAnsi"/>
          <w:sz w:val="28"/>
          <w:szCs w:val="28"/>
          <w:shd w:val="clear" w:color="auto" w:fill="FFFFFF"/>
          <w:lang w:val="fr-FR"/>
        </w:rPr>
        <w:t xml:space="preserve">với </w:t>
      </w:r>
      <w:r w:rsidR="00BD6149" w:rsidRPr="00B63C80">
        <w:rPr>
          <w:rFonts w:asciiTheme="majorHAnsi" w:hAnsiTheme="majorHAnsi" w:cstheme="majorHAnsi"/>
          <w:sz w:val="28"/>
          <w:szCs w:val="28"/>
          <w:shd w:val="clear" w:color="auto" w:fill="FFFFFF"/>
          <w:lang w:val="fr-FR"/>
        </w:rPr>
        <w:t xml:space="preserve">sự thích nghi với phương pháp học mới và ý thưc tự của HSSV đăt ra cho chúng ta một thách thức không hề nhỏ, </w:t>
      </w:r>
      <w:r w:rsidRPr="00B63C80">
        <w:rPr>
          <w:rFonts w:asciiTheme="majorHAnsi" w:hAnsiTheme="majorHAnsi" w:cstheme="majorHAnsi"/>
          <w:sz w:val="28"/>
          <w:szCs w:val="28"/>
          <w:shd w:val="clear" w:color="auto" w:fill="FFFFFF"/>
          <w:lang w:val="fr-FR"/>
        </w:rPr>
        <w:t xml:space="preserve">các đối tượng người học là các học sinh hệ trung cấp (các hệ như: 9+3, 9+4, 12+2) ngoài giáo dục kiến thức chuyên môn </w:t>
      </w:r>
      <w:r w:rsidR="003902F5" w:rsidRPr="00B63C80">
        <w:rPr>
          <w:rFonts w:asciiTheme="majorHAnsi" w:hAnsiTheme="majorHAnsi" w:cstheme="majorHAnsi"/>
          <w:sz w:val="28"/>
          <w:szCs w:val="28"/>
          <w:shd w:val="clear" w:color="auto" w:fill="FFFFFF"/>
          <w:lang w:val="fr-FR"/>
        </w:rPr>
        <w:t>các em cần được giáo dục sự thích nghi với công nghệ</w:t>
      </w:r>
      <w:r w:rsidR="004C6FEE" w:rsidRPr="00B63C80">
        <w:rPr>
          <w:rFonts w:asciiTheme="majorHAnsi" w:hAnsiTheme="majorHAnsi" w:cstheme="majorHAnsi"/>
          <w:sz w:val="28"/>
          <w:szCs w:val="28"/>
          <w:shd w:val="clear" w:color="auto" w:fill="FFFFFF"/>
          <w:lang w:val="fr-FR"/>
        </w:rPr>
        <w:t xml:space="preserve"> và </w:t>
      </w:r>
      <w:r w:rsidR="003902F5" w:rsidRPr="00B63C80">
        <w:rPr>
          <w:rFonts w:asciiTheme="majorHAnsi" w:hAnsiTheme="majorHAnsi" w:cstheme="majorHAnsi"/>
          <w:sz w:val="28"/>
          <w:szCs w:val="28"/>
          <w:shd w:val="clear" w:color="auto" w:fill="FFFFFF"/>
          <w:lang w:val="fr-FR"/>
        </w:rPr>
        <w:t>có ý thức tự họ</w:t>
      </w:r>
      <w:r w:rsidR="004C6FEE" w:rsidRPr="00B63C80">
        <w:rPr>
          <w:rFonts w:asciiTheme="majorHAnsi" w:hAnsiTheme="majorHAnsi" w:cstheme="majorHAnsi"/>
          <w:sz w:val="28"/>
          <w:szCs w:val="28"/>
          <w:shd w:val="clear" w:color="auto" w:fill="FFFFFF"/>
          <w:lang w:val="fr-FR"/>
        </w:rPr>
        <w:t>c cao.</w:t>
      </w:r>
    </w:p>
    <w:p w:rsidR="004C6FEE" w:rsidRDefault="004C6FEE" w:rsidP="00B63C80">
      <w:pPr>
        <w:ind w:firstLine="360"/>
        <w:jc w:val="both"/>
        <w:rPr>
          <w:rFonts w:asciiTheme="majorHAnsi" w:hAnsiTheme="majorHAnsi" w:cstheme="majorHAnsi"/>
          <w:sz w:val="28"/>
          <w:szCs w:val="28"/>
          <w:shd w:val="clear" w:color="auto" w:fill="FFFFFF"/>
          <w:lang w:val="fr-FR"/>
        </w:rPr>
      </w:pPr>
      <w:r w:rsidRPr="00B63C80">
        <w:rPr>
          <w:rFonts w:asciiTheme="majorHAnsi" w:hAnsiTheme="majorHAnsi" w:cstheme="majorHAnsi"/>
          <w:sz w:val="28"/>
          <w:szCs w:val="28"/>
          <w:shd w:val="clear" w:color="auto" w:fill="FFFFFF"/>
          <w:lang w:val="fr-FR"/>
        </w:rPr>
        <w:t xml:space="preserve">Đổi mới phương pháp dạy học theo CMCN 4.0 là xu hướng tất yếu, trong khi chờ sự hổ trợ từ các bộ ngành phát triển các chuẩn mực cho giáo dục thông minh, các trường cần phải tự xây dựng giáo dục thông minh cho trường mình thông qua các thành tựu đang có để đón đầu CMCN 4.0 cho đơn vị mình, theo từng đối tượng HSSV theo từng ngành nghề môn học cụ thể để CMCN 4.0 mang đến lợi ích tốt nhất cho người học. </w:t>
      </w:r>
    </w:p>
    <w:p w:rsidR="00401791" w:rsidRPr="00B63C80" w:rsidRDefault="00401791" w:rsidP="00B63C80">
      <w:pPr>
        <w:ind w:firstLine="360"/>
        <w:jc w:val="both"/>
        <w:rPr>
          <w:rFonts w:asciiTheme="majorHAnsi" w:hAnsiTheme="majorHAnsi" w:cstheme="majorHAnsi"/>
          <w:sz w:val="28"/>
          <w:szCs w:val="28"/>
          <w:shd w:val="clear" w:color="auto" w:fill="FFFFFF"/>
          <w:lang w:val="fr-FR"/>
        </w:rPr>
      </w:pPr>
    </w:p>
    <w:p w:rsidR="00C02541" w:rsidRPr="003B28FF" w:rsidRDefault="00C02541" w:rsidP="00401791">
      <w:pPr>
        <w:pStyle w:val="BodyTextIndent"/>
        <w:numPr>
          <w:ilvl w:val="0"/>
          <w:numId w:val="2"/>
        </w:numPr>
        <w:spacing w:before="40" w:after="40"/>
        <w:jc w:val="both"/>
        <w:rPr>
          <w:rFonts w:ascii="Times New Roman" w:hAnsi="Times New Roman"/>
          <w:b/>
          <w:bCs/>
          <w:sz w:val="28"/>
          <w:szCs w:val="28"/>
          <w:lang w:val="vi-VN"/>
        </w:rPr>
      </w:pPr>
      <w:r w:rsidRPr="003B28FF">
        <w:rPr>
          <w:rFonts w:ascii="Times New Roman" w:hAnsi="Times New Roman"/>
          <w:b/>
          <w:bCs/>
          <w:sz w:val="28"/>
          <w:szCs w:val="28"/>
          <w:lang w:val="vi-VN"/>
        </w:rPr>
        <w:t>Tài liệu tham khảo</w:t>
      </w:r>
    </w:p>
    <w:p w:rsidR="00146303" w:rsidRPr="00972A4E" w:rsidRDefault="00C235C4" w:rsidP="00146303">
      <w:pPr>
        <w:rPr>
          <w:rFonts w:asciiTheme="majorHAnsi" w:hAnsiTheme="majorHAnsi" w:cstheme="majorHAnsi"/>
          <w:sz w:val="28"/>
          <w:szCs w:val="28"/>
        </w:rPr>
      </w:pPr>
      <w:r w:rsidRPr="00146303">
        <w:rPr>
          <w:rFonts w:asciiTheme="majorHAnsi" w:hAnsiTheme="majorHAnsi" w:cstheme="majorHAnsi"/>
          <w:sz w:val="28"/>
          <w:szCs w:val="28"/>
        </w:rPr>
        <w:t>1. Tạ Việt Dũng, Trần Anh Tú: “Cách mạng công nghiệp 4.0 và những vấn đề đặt ra cho công tác đào tạo, nghiên cứu khoa học trong các cơ sở giáo dục đại học” đăng trong Kỷ yếu hội thảo khoa học “Cách mạng công nghiệp lần thứ tư và những vấn đề đặt ra đối với hệ thống nhà trường Quân đội”, 2018.</w:t>
      </w:r>
      <w:r w:rsidRPr="00146303">
        <w:rPr>
          <w:rFonts w:asciiTheme="majorHAnsi" w:hAnsiTheme="majorHAnsi" w:cstheme="majorHAnsi"/>
          <w:sz w:val="28"/>
          <w:szCs w:val="28"/>
        </w:rPr>
        <w:br/>
      </w:r>
      <w:r w:rsidRPr="00146303">
        <w:rPr>
          <w:rFonts w:asciiTheme="majorHAnsi" w:hAnsiTheme="majorHAnsi" w:cstheme="majorHAnsi"/>
          <w:sz w:val="28"/>
          <w:szCs w:val="28"/>
        </w:rPr>
        <w:br/>
        <w:t>2. Trần Thanh Điện - Nguyễn Thái Nghe: Các mô hình E-Learning hỗ trợ dạy và học”, Tạp chí Khoa học - Đại học Cần Thơ, Số chuyên đề CNTT 2017.</w:t>
      </w:r>
      <w:r w:rsidRPr="00146303">
        <w:rPr>
          <w:rFonts w:asciiTheme="majorHAnsi" w:hAnsiTheme="majorHAnsi" w:cstheme="majorHAnsi"/>
          <w:sz w:val="28"/>
          <w:szCs w:val="28"/>
        </w:rPr>
        <w:br/>
      </w:r>
      <w:r w:rsidRPr="00146303">
        <w:rPr>
          <w:rFonts w:asciiTheme="majorHAnsi" w:hAnsiTheme="majorHAnsi" w:cstheme="majorHAnsi"/>
          <w:sz w:val="28"/>
          <w:szCs w:val="28"/>
        </w:rPr>
        <w:br/>
      </w:r>
      <w:r w:rsidRPr="00146303">
        <w:rPr>
          <w:rFonts w:asciiTheme="majorHAnsi" w:hAnsiTheme="majorHAnsi" w:cstheme="majorHAnsi"/>
          <w:sz w:val="28"/>
          <w:szCs w:val="28"/>
        </w:rPr>
        <w:lastRenderedPageBreak/>
        <w:t>3. Ngô Vũ Thu Hằng: “Giáo dục dựa vào bối cảnh: Một cách tiếp cận giáo dục tiên tiến”, Tạp chí Khoa học - Đại học Quốc gia Hà Nội, Số 3-2016.</w:t>
      </w:r>
      <w:r w:rsidRPr="00146303">
        <w:rPr>
          <w:rFonts w:asciiTheme="majorHAnsi" w:hAnsiTheme="majorHAnsi" w:cstheme="majorHAnsi"/>
          <w:sz w:val="28"/>
          <w:szCs w:val="28"/>
        </w:rPr>
        <w:br/>
      </w:r>
      <w:r w:rsidRPr="00146303">
        <w:rPr>
          <w:rFonts w:asciiTheme="majorHAnsi" w:hAnsiTheme="majorHAnsi" w:cstheme="majorHAnsi"/>
          <w:sz w:val="28"/>
          <w:szCs w:val="28"/>
        </w:rPr>
        <w:br/>
        <w:t>4. Đàm Quang Minh - Phạm Hiệp: “Cách mạng công nghiệp 4.0 và nguy cơ “thua trắng” của đại học truyền thống”, Báo Tuổi trẻ điện tử, ngày 7-9-2016.</w:t>
      </w:r>
      <w:r w:rsidRPr="00146303">
        <w:rPr>
          <w:rFonts w:asciiTheme="majorHAnsi" w:hAnsiTheme="majorHAnsi" w:cstheme="majorHAnsi"/>
          <w:sz w:val="28"/>
          <w:szCs w:val="28"/>
        </w:rPr>
        <w:br/>
      </w:r>
      <w:r w:rsidRPr="00146303">
        <w:rPr>
          <w:rFonts w:asciiTheme="majorHAnsi" w:hAnsiTheme="majorHAnsi" w:cstheme="majorHAnsi"/>
          <w:sz w:val="28"/>
          <w:szCs w:val="28"/>
        </w:rPr>
        <w:br/>
        <w:t>5. Học viện Kỹ thuật quân sự: Đại học thông minh, Chuyên san số ra tháng 8-2018.</w:t>
      </w:r>
      <w:r w:rsidRPr="00146303">
        <w:rPr>
          <w:rFonts w:asciiTheme="majorHAnsi" w:hAnsiTheme="majorHAnsi" w:cstheme="majorHAnsi"/>
          <w:sz w:val="28"/>
          <w:szCs w:val="28"/>
        </w:rPr>
        <w:br/>
      </w:r>
      <w:r w:rsidRPr="00146303">
        <w:rPr>
          <w:rFonts w:asciiTheme="majorHAnsi" w:hAnsiTheme="majorHAnsi" w:cstheme="majorHAnsi"/>
          <w:sz w:val="28"/>
          <w:szCs w:val="28"/>
        </w:rPr>
        <w:br/>
        <w:t>6. Ngô Xuân Lịch: “Xây dựng nhà trường thông minh, nâng cao chất lượng đào tạo cán bộ quân đội trước tác động từ cuộc Cách mạng công nghiệp lần thứ 4”, Báo Quân đội nhân dân, số 20700, ngày 19-11-2018.</w:t>
      </w:r>
      <w:r w:rsidRPr="00146303">
        <w:rPr>
          <w:rFonts w:asciiTheme="majorHAnsi" w:hAnsiTheme="majorHAnsi" w:cstheme="majorHAnsi"/>
          <w:sz w:val="28"/>
          <w:szCs w:val="28"/>
        </w:rPr>
        <w:br/>
      </w:r>
      <w:r w:rsidRPr="00146303">
        <w:rPr>
          <w:rFonts w:asciiTheme="majorHAnsi" w:hAnsiTheme="majorHAnsi" w:cstheme="majorHAnsi"/>
          <w:sz w:val="28"/>
          <w:szCs w:val="28"/>
        </w:rPr>
        <w:br/>
        <w:t>7. TS Lê Đông Phương: “Cách mạng công nghiệp 4.0 và ảnh hưởng đến giáo dục đại học Việt Nam” đăng trong Kỷ yếu hội thảo khoa học “Cách mạng công nghiệp lần thứ tư và những vấn đề đặt ra đối với hệ thống nhà trường Quân đội”, 2018.</w:t>
      </w:r>
      <w:r w:rsidRPr="00146303">
        <w:rPr>
          <w:rFonts w:asciiTheme="majorHAnsi" w:hAnsiTheme="majorHAnsi" w:cstheme="majorHAnsi"/>
          <w:sz w:val="28"/>
          <w:szCs w:val="28"/>
        </w:rPr>
        <w:br/>
      </w:r>
      <w:r w:rsidRPr="00146303">
        <w:rPr>
          <w:rFonts w:asciiTheme="majorHAnsi" w:hAnsiTheme="majorHAnsi" w:cstheme="majorHAnsi"/>
          <w:sz w:val="28"/>
          <w:szCs w:val="28"/>
        </w:rPr>
        <w:br/>
        <w:t>8. TS Phan Quang Trung - Phó chủ tịch thường trực Hiệp hội các trường Đại học và Cao đẳng: “Giáo dục đại học phải làm gì trước thách thức của cách mạng công nghiệp 4.0?”, Báo điện tử giaoduc.net.vn số ra ngày 22-7-2017.</w:t>
      </w:r>
      <w:r w:rsidRPr="00146303">
        <w:rPr>
          <w:rFonts w:asciiTheme="majorHAnsi" w:hAnsiTheme="majorHAnsi" w:cstheme="majorHAnsi"/>
          <w:sz w:val="28"/>
          <w:szCs w:val="28"/>
        </w:rPr>
        <w:br/>
      </w:r>
      <w:r w:rsidRPr="00146303">
        <w:rPr>
          <w:rFonts w:asciiTheme="majorHAnsi" w:hAnsiTheme="majorHAnsi" w:cstheme="majorHAnsi"/>
          <w:sz w:val="28"/>
          <w:szCs w:val="28"/>
        </w:rPr>
        <w:br/>
        <w:t>9. GS Phan Văn Trường - Cố vấn của Chính phủ Pháp về thương mại quốc tế: “Ngành giáo dục “đón đầu” cuộc Cách mạng 4.0 ra sao?”, Báo điện tử baoquocte.vn, ngày 14-4-2017.</w:t>
      </w:r>
      <w:r w:rsidRPr="00146303">
        <w:rPr>
          <w:rFonts w:asciiTheme="majorHAnsi" w:hAnsiTheme="majorHAnsi" w:cstheme="majorHAnsi"/>
          <w:sz w:val="28"/>
          <w:szCs w:val="28"/>
        </w:rPr>
        <w:br/>
      </w:r>
      <w:r w:rsidRPr="00146303">
        <w:rPr>
          <w:rFonts w:asciiTheme="majorHAnsi" w:hAnsiTheme="majorHAnsi" w:cstheme="majorHAnsi"/>
          <w:sz w:val="28"/>
          <w:szCs w:val="28"/>
        </w:rPr>
        <w:br/>
      </w:r>
      <w:r w:rsidRPr="00972A4E">
        <w:rPr>
          <w:rFonts w:asciiTheme="majorHAnsi" w:hAnsiTheme="majorHAnsi" w:cstheme="majorHAnsi"/>
          <w:sz w:val="28"/>
          <w:szCs w:val="28"/>
        </w:rPr>
        <w:t xml:space="preserve">10. </w:t>
      </w:r>
      <w:r w:rsidR="00146303" w:rsidRPr="00972A4E">
        <w:rPr>
          <w:rFonts w:asciiTheme="majorHAnsi" w:hAnsiTheme="majorHAnsi" w:cstheme="majorHAnsi"/>
          <w:sz w:val="28"/>
          <w:szCs w:val="28"/>
        </w:rPr>
        <w:t xml:space="preserve">Báo chính phủ - “Tăng cường đào tạo nghề theo tiêu chuẩn công nghệ 4.0”, </w:t>
      </w:r>
      <w:hyperlink r:id="rId7" w:history="1">
        <w:r w:rsidR="00146303" w:rsidRPr="00972A4E">
          <w:rPr>
            <w:rStyle w:val="Hyperlink"/>
            <w:rFonts w:asciiTheme="majorHAnsi" w:hAnsiTheme="majorHAnsi" w:cstheme="majorHAnsi"/>
            <w:sz w:val="28"/>
            <w:szCs w:val="28"/>
          </w:rPr>
          <w:t>https://www.moit.gov.v</w:t>
        </w:r>
      </w:hyperlink>
      <w:r w:rsidR="00146303" w:rsidRPr="00972A4E">
        <w:rPr>
          <w:rFonts w:asciiTheme="majorHAnsi" w:hAnsiTheme="majorHAnsi" w:cstheme="majorHAnsi"/>
          <w:sz w:val="28"/>
          <w:szCs w:val="28"/>
        </w:rPr>
        <w:t>, ngày 19/09/2018</w:t>
      </w:r>
    </w:p>
    <w:p w:rsidR="00E2360E" w:rsidRPr="003B28FF" w:rsidRDefault="00D832D4" w:rsidP="00B63C80">
      <w:pPr>
        <w:jc w:val="both"/>
        <w:rPr>
          <w:rFonts w:asciiTheme="majorHAnsi" w:hAnsiTheme="majorHAnsi" w:cstheme="majorHAnsi"/>
          <w:sz w:val="28"/>
          <w:szCs w:val="28"/>
          <w:shd w:val="clear" w:color="auto" w:fill="FFFFFF"/>
        </w:rPr>
      </w:pPr>
      <w:r w:rsidRPr="00972A4E">
        <w:rPr>
          <w:rFonts w:asciiTheme="majorHAnsi" w:hAnsiTheme="majorHAnsi" w:cstheme="majorHAnsi"/>
          <w:bCs/>
          <w:sz w:val="28"/>
          <w:szCs w:val="28"/>
          <w:shd w:val="clear" w:color="auto" w:fill="FFFFFF"/>
        </w:rPr>
        <w:t xml:space="preserve">11. </w:t>
      </w:r>
      <w:r w:rsidR="006176FC" w:rsidRPr="00972A4E">
        <w:rPr>
          <w:rFonts w:asciiTheme="majorHAnsi" w:hAnsiTheme="majorHAnsi" w:cstheme="majorHAnsi"/>
          <w:bCs/>
          <w:sz w:val="28"/>
          <w:szCs w:val="28"/>
          <w:shd w:val="clear" w:color="auto" w:fill="FFFFFF"/>
        </w:rPr>
        <w:t>ThS Vũ Tuấn</w:t>
      </w:r>
      <w:r w:rsidR="007B4564" w:rsidRPr="00972A4E">
        <w:rPr>
          <w:rFonts w:asciiTheme="majorHAnsi" w:hAnsiTheme="majorHAnsi" w:cstheme="majorHAnsi"/>
          <w:bCs/>
          <w:sz w:val="28"/>
          <w:szCs w:val="28"/>
          <w:shd w:val="clear" w:color="auto" w:fill="FFFFFF"/>
        </w:rPr>
        <w:t xml:space="preserve"> – Học viện Kỹ thuật quân sự</w:t>
      </w:r>
      <w:r w:rsidR="007B4564" w:rsidRPr="00972A4E">
        <w:rPr>
          <w:rFonts w:asciiTheme="majorHAnsi" w:hAnsiTheme="majorHAnsi" w:cstheme="majorHAnsi"/>
          <w:sz w:val="28"/>
          <w:szCs w:val="28"/>
          <w:shd w:val="clear" w:color="auto" w:fill="FFFFFF"/>
        </w:rPr>
        <w:t xml:space="preserve"> -“Giáo dục 4.0” và những yêu cầu, giải pháp đổi mới giáo dục lý luận chính trị trong các trường đại học hiện nay”- Báo  điện tử , </w:t>
      </w:r>
      <w:hyperlink r:id="rId8" w:history="1">
        <w:r w:rsidR="007B4564" w:rsidRPr="00972A4E">
          <w:rPr>
            <w:rStyle w:val="Hyperlink"/>
            <w:rFonts w:asciiTheme="majorHAnsi" w:hAnsiTheme="majorHAnsi" w:cstheme="majorHAnsi"/>
            <w:color w:val="auto"/>
            <w:sz w:val="28"/>
            <w:szCs w:val="28"/>
          </w:rPr>
          <w:t>http://hvcsnd.edu.vn</w:t>
        </w:r>
      </w:hyperlink>
      <w:r w:rsidR="007B4564" w:rsidRPr="00972A4E">
        <w:rPr>
          <w:rFonts w:asciiTheme="majorHAnsi" w:hAnsiTheme="majorHAnsi" w:cstheme="majorHAnsi"/>
          <w:sz w:val="28"/>
          <w:szCs w:val="28"/>
        </w:rPr>
        <w:t xml:space="preserve">, ngày </w:t>
      </w:r>
      <w:r w:rsidR="007B4564" w:rsidRPr="00972A4E">
        <w:rPr>
          <w:rFonts w:asciiTheme="majorHAnsi" w:hAnsiTheme="majorHAnsi" w:cstheme="majorHAnsi"/>
          <w:sz w:val="28"/>
          <w:szCs w:val="28"/>
          <w:shd w:val="clear" w:color="auto" w:fill="FFFFFF"/>
        </w:rPr>
        <w:t>9/10</w:t>
      </w:r>
      <w:r w:rsidR="007B4564" w:rsidRPr="003B28FF">
        <w:rPr>
          <w:rFonts w:asciiTheme="majorHAnsi" w:hAnsiTheme="majorHAnsi" w:cstheme="majorHAnsi"/>
          <w:sz w:val="28"/>
          <w:szCs w:val="28"/>
          <w:shd w:val="clear" w:color="auto" w:fill="FFFFFF"/>
        </w:rPr>
        <w:t>/2019</w:t>
      </w:r>
    </w:p>
    <w:p w:rsidR="00104C93" w:rsidRPr="000A0E15" w:rsidRDefault="003A0E9C" w:rsidP="00B63C80">
      <w:pPr>
        <w:jc w:val="both"/>
        <w:rPr>
          <w:rFonts w:asciiTheme="majorHAnsi" w:hAnsiTheme="majorHAnsi" w:cstheme="majorHAnsi"/>
          <w:sz w:val="28"/>
          <w:szCs w:val="28"/>
        </w:rPr>
      </w:pPr>
      <w:r w:rsidRPr="003B28FF">
        <w:rPr>
          <w:rFonts w:asciiTheme="majorHAnsi" w:hAnsiTheme="majorHAnsi" w:cstheme="majorHAnsi"/>
          <w:sz w:val="28"/>
          <w:szCs w:val="28"/>
        </w:rPr>
        <w:t>12.</w:t>
      </w:r>
      <w:r w:rsidR="00E2360E" w:rsidRPr="003B28FF">
        <w:rPr>
          <w:rFonts w:asciiTheme="majorHAnsi" w:hAnsiTheme="majorHAnsi" w:cstheme="majorHAnsi"/>
          <w:sz w:val="28"/>
          <w:szCs w:val="28"/>
        </w:rPr>
        <w:t xml:space="preserve"> Hệ sinh thái vnEdu của VNPT giúp chuyển đổi số ngành Giáo dục, Báo điện tử, </w:t>
      </w:r>
      <w:r w:rsidRPr="003B28FF">
        <w:rPr>
          <w:rFonts w:asciiTheme="majorHAnsi" w:hAnsiTheme="majorHAnsi" w:cstheme="majorHAnsi"/>
          <w:sz w:val="28"/>
          <w:szCs w:val="28"/>
        </w:rPr>
        <w:t xml:space="preserve"> </w:t>
      </w:r>
      <w:hyperlink r:id="rId9" w:history="1">
        <w:r w:rsidR="00E2360E" w:rsidRPr="003B28FF">
          <w:rPr>
            <w:rStyle w:val="Hyperlink"/>
            <w:rFonts w:asciiTheme="majorHAnsi" w:hAnsiTheme="majorHAnsi" w:cstheme="majorHAnsi"/>
            <w:color w:val="auto"/>
            <w:sz w:val="28"/>
            <w:szCs w:val="28"/>
          </w:rPr>
          <w:t>https://ictnews.vietnamnet.vn</w:t>
        </w:r>
      </w:hyperlink>
      <w:r w:rsidR="00E2360E" w:rsidRPr="003B28FF">
        <w:rPr>
          <w:rFonts w:asciiTheme="majorHAnsi" w:hAnsiTheme="majorHAnsi" w:cstheme="majorHAnsi"/>
          <w:sz w:val="28"/>
          <w:szCs w:val="28"/>
        </w:rPr>
        <w:t>, ngày 23/11/2019 </w:t>
      </w:r>
    </w:p>
    <w:sectPr w:rsidR="00104C93" w:rsidRPr="000A0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3"/>
    <w:family w:val="swiss"/>
    <w:pitch w:val="variable"/>
    <w:sig w:usb0="A10006FF" w:usb1="4000205B" w:usb2="00000010" w:usb3="00000000" w:csb0="0000019F" w:csb1="00000000"/>
  </w:font>
  <w:font w:name="Calibri">
    <w:panose1 w:val="020F05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2D78"/>
    <w:multiLevelType w:val="hybridMultilevel"/>
    <w:tmpl w:val="63E4B6F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AF10B4"/>
    <w:multiLevelType w:val="hybridMultilevel"/>
    <w:tmpl w:val="A7560A26"/>
    <w:lvl w:ilvl="0" w:tplc="11764EF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C4"/>
    <w:rsid w:val="00045ECC"/>
    <w:rsid w:val="000553A1"/>
    <w:rsid w:val="0007313E"/>
    <w:rsid w:val="000A0E15"/>
    <w:rsid w:val="00104C93"/>
    <w:rsid w:val="001204C9"/>
    <w:rsid w:val="00146303"/>
    <w:rsid w:val="00146D2D"/>
    <w:rsid w:val="00166AC8"/>
    <w:rsid w:val="0018239A"/>
    <w:rsid w:val="0019167A"/>
    <w:rsid w:val="001C38FE"/>
    <w:rsid w:val="001D500E"/>
    <w:rsid w:val="00201975"/>
    <w:rsid w:val="00232BD1"/>
    <w:rsid w:val="00281085"/>
    <w:rsid w:val="0029700C"/>
    <w:rsid w:val="002A250B"/>
    <w:rsid w:val="002C7A88"/>
    <w:rsid w:val="00332F01"/>
    <w:rsid w:val="003902F5"/>
    <w:rsid w:val="003A0E9C"/>
    <w:rsid w:val="003B2654"/>
    <w:rsid w:val="003B28FF"/>
    <w:rsid w:val="003C6EC9"/>
    <w:rsid w:val="003E41C5"/>
    <w:rsid w:val="00401791"/>
    <w:rsid w:val="00405CD9"/>
    <w:rsid w:val="0042656E"/>
    <w:rsid w:val="00431D55"/>
    <w:rsid w:val="0045105D"/>
    <w:rsid w:val="0047311D"/>
    <w:rsid w:val="004A1292"/>
    <w:rsid w:val="004B298A"/>
    <w:rsid w:val="004C6FEE"/>
    <w:rsid w:val="004D6704"/>
    <w:rsid w:val="004E65C9"/>
    <w:rsid w:val="004E67A3"/>
    <w:rsid w:val="00504A30"/>
    <w:rsid w:val="00505FC0"/>
    <w:rsid w:val="0052486B"/>
    <w:rsid w:val="005472FB"/>
    <w:rsid w:val="00580A9E"/>
    <w:rsid w:val="005C1CE9"/>
    <w:rsid w:val="00612352"/>
    <w:rsid w:val="006176FC"/>
    <w:rsid w:val="00643CD1"/>
    <w:rsid w:val="006729F9"/>
    <w:rsid w:val="006E5085"/>
    <w:rsid w:val="00726757"/>
    <w:rsid w:val="00736B3F"/>
    <w:rsid w:val="007B4564"/>
    <w:rsid w:val="007F16BE"/>
    <w:rsid w:val="007F495D"/>
    <w:rsid w:val="007F7F0D"/>
    <w:rsid w:val="00803ECE"/>
    <w:rsid w:val="00815A79"/>
    <w:rsid w:val="00855737"/>
    <w:rsid w:val="00881C4E"/>
    <w:rsid w:val="008A0C03"/>
    <w:rsid w:val="008C68C2"/>
    <w:rsid w:val="008D212A"/>
    <w:rsid w:val="008F00D1"/>
    <w:rsid w:val="0093694B"/>
    <w:rsid w:val="00972A4E"/>
    <w:rsid w:val="00982678"/>
    <w:rsid w:val="009C341F"/>
    <w:rsid w:val="009E1555"/>
    <w:rsid w:val="00A00620"/>
    <w:rsid w:val="00A05C19"/>
    <w:rsid w:val="00B14103"/>
    <w:rsid w:val="00B25D2B"/>
    <w:rsid w:val="00B63C80"/>
    <w:rsid w:val="00B7206A"/>
    <w:rsid w:val="00B84FDF"/>
    <w:rsid w:val="00BD6149"/>
    <w:rsid w:val="00BE1263"/>
    <w:rsid w:val="00C023BE"/>
    <w:rsid w:val="00C02541"/>
    <w:rsid w:val="00C07226"/>
    <w:rsid w:val="00C13BED"/>
    <w:rsid w:val="00C235C4"/>
    <w:rsid w:val="00C50ACF"/>
    <w:rsid w:val="00C9520A"/>
    <w:rsid w:val="00CB0EC0"/>
    <w:rsid w:val="00CE65B2"/>
    <w:rsid w:val="00D522B4"/>
    <w:rsid w:val="00D662B7"/>
    <w:rsid w:val="00D832D4"/>
    <w:rsid w:val="00DD2D93"/>
    <w:rsid w:val="00DF627C"/>
    <w:rsid w:val="00E2360E"/>
    <w:rsid w:val="00E51C86"/>
    <w:rsid w:val="00E73D93"/>
    <w:rsid w:val="00E821BF"/>
    <w:rsid w:val="00EC37B2"/>
    <w:rsid w:val="00F10CC9"/>
    <w:rsid w:val="00F11502"/>
    <w:rsid w:val="00F3373A"/>
    <w:rsid w:val="00FB4CC8"/>
    <w:rsid w:val="00FC6BF7"/>
    <w:rsid w:val="00FE264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36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235C4"/>
    <w:rPr>
      <w:b/>
      <w:bCs/>
    </w:rPr>
  </w:style>
  <w:style w:type="paragraph" w:styleId="ListParagraph">
    <w:name w:val="List Paragraph"/>
    <w:basedOn w:val="Normal"/>
    <w:uiPriority w:val="34"/>
    <w:qFormat/>
    <w:rsid w:val="00726757"/>
    <w:pPr>
      <w:ind w:left="720"/>
      <w:contextualSpacing/>
    </w:pPr>
  </w:style>
  <w:style w:type="paragraph" w:customStyle="1" w:styleId="CharCharCharChar">
    <w:name w:val="Char Char Char Char"/>
    <w:basedOn w:val="Normal"/>
    <w:rsid w:val="003E41C5"/>
    <w:pPr>
      <w:spacing w:after="160" w:line="240" w:lineRule="exact"/>
    </w:pPr>
    <w:rPr>
      <w:rFonts w:ascii="Verdana" w:eastAsia="Times New Roman" w:hAnsi="Verdana" w:cs="Verdana"/>
      <w:sz w:val="20"/>
      <w:szCs w:val="20"/>
      <w:lang w:val="en-US"/>
    </w:rPr>
  </w:style>
  <w:style w:type="paragraph" w:styleId="BodyTextIndent">
    <w:name w:val="Body Text Indent"/>
    <w:basedOn w:val="Normal"/>
    <w:link w:val="BodyTextIndentChar"/>
    <w:uiPriority w:val="99"/>
    <w:unhideWhenUsed/>
    <w:rsid w:val="003E41C5"/>
    <w:pPr>
      <w:spacing w:after="120"/>
      <w:ind w:left="360"/>
    </w:pPr>
    <w:rPr>
      <w:rFonts w:ascii="Calibri" w:eastAsia="Calibri" w:hAnsi="Calibri" w:cs="Times New Roman"/>
      <w:lang w:val="en-US"/>
    </w:rPr>
  </w:style>
  <w:style w:type="character" w:customStyle="1" w:styleId="BodyTextIndentChar">
    <w:name w:val="Body Text Indent Char"/>
    <w:basedOn w:val="DefaultParagraphFont"/>
    <w:link w:val="BodyTextIndent"/>
    <w:uiPriority w:val="99"/>
    <w:rsid w:val="003E41C5"/>
    <w:rPr>
      <w:rFonts w:ascii="Calibri" w:eastAsia="Calibri" w:hAnsi="Calibri" w:cs="Times New Roman"/>
      <w:lang w:val="en-US"/>
    </w:rPr>
  </w:style>
  <w:style w:type="character" w:styleId="Hyperlink">
    <w:name w:val="Hyperlink"/>
    <w:basedOn w:val="DefaultParagraphFont"/>
    <w:uiPriority w:val="99"/>
    <w:unhideWhenUsed/>
    <w:rsid w:val="007B4564"/>
    <w:rPr>
      <w:color w:val="0000FF"/>
      <w:u w:val="single"/>
    </w:rPr>
  </w:style>
  <w:style w:type="character" w:customStyle="1" w:styleId="Heading1Char">
    <w:name w:val="Heading 1 Char"/>
    <w:basedOn w:val="DefaultParagraphFont"/>
    <w:link w:val="Heading1"/>
    <w:uiPriority w:val="9"/>
    <w:rsid w:val="00E2360E"/>
    <w:rPr>
      <w:rFonts w:ascii="Times New Roman" w:eastAsia="Times New Roman" w:hAnsi="Times New Roman" w:cs="Times New Roman"/>
      <w:b/>
      <w:bCs/>
      <w:kern w:val="36"/>
      <w:sz w:val="48"/>
      <w:szCs w:val="48"/>
      <w:lang w:eastAsia="vi-VN"/>
    </w:rPr>
  </w:style>
  <w:style w:type="paragraph" w:styleId="NormalWeb">
    <w:name w:val="Normal (Web)"/>
    <w:basedOn w:val="Normal"/>
    <w:uiPriority w:val="99"/>
    <w:unhideWhenUsed/>
    <w:rsid w:val="008D212A"/>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36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235C4"/>
    <w:rPr>
      <w:b/>
      <w:bCs/>
    </w:rPr>
  </w:style>
  <w:style w:type="paragraph" w:styleId="ListParagraph">
    <w:name w:val="List Paragraph"/>
    <w:basedOn w:val="Normal"/>
    <w:uiPriority w:val="34"/>
    <w:qFormat/>
    <w:rsid w:val="00726757"/>
    <w:pPr>
      <w:ind w:left="720"/>
      <w:contextualSpacing/>
    </w:pPr>
  </w:style>
  <w:style w:type="paragraph" w:customStyle="1" w:styleId="CharCharCharChar">
    <w:name w:val="Char Char Char Char"/>
    <w:basedOn w:val="Normal"/>
    <w:rsid w:val="003E41C5"/>
    <w:pPr>
      <w:spacing w:after="160" w:line="240" w:lineRule="exact"/>
    </w:pPr>
    <w:rPr>
      <w:rFonts w:ascii="Verdana" w:eastAsia="Times New Roman" w:hAnsi="Verdana" w:cs="Verdana"/>
      <w:sz w:val="20"/>
      <w:szCs w:val="20"/>
      <w:lang w:val="en-US"/>
    </w:rPr>
  </w:style>
  <w:style w:type="paragraph" w:styleId="BodyTextIndent">
    <w:name w:val="Body Text Indent"/>
    <w:basedOn w:val="Normal"/>
    <w:link w:val="BodyTextIndentChar"/>
    <w:uiPriority w:val="99"/>
    <w:unhideWhenUsed/>
    <w:rsid w:val="003E41C5"/>
    <w:pPr>
      <w:spacing w:after="120"/>
      <w:ind w:left="360"/>
    </w:pPr>
    <w:rPr>
      <w:rFonts w:ascii="Calibri" w:eastAsia="Calibri" w:hAnsi="Calibri" w:cs="Times New Roman"/>
      <w:lang w:val="en-US"/>
    </w:rPr>
  </w:style>
  <w:style w:type="character" w:customStyle="1" w:styleId="BodyTextIndentChar">
    <w:name w:val="Body Text Indent Char"/>
    <w:basedOn w:val="DefaultParagraphFont"/>
    <w:link w:val="BodyTextIndent"/>
    <w:uiPriority w:val="99"/>
    <w:rsid w:val="003E41C5"/>
    <w:rPr>
      <w:rFonts w:ascii="Calibri" w:eastAsia="Calibri" w:hAnsi="Calibri" w:cs="Times New Roman"/>
      <w:lang w:val="en-US"/>
    </w:rPr>
  </w:style>
  <w:style w:type="character" w:styleId="Hyperlink">
    <w:name w:val="Hyperlink"/>
    <w:basedOn w:val="DefaultParagraphFont"/>
    <w:uiPriority w:val="99"/>
    <w:unhideWhenUsed/>
    <w:rsid w:val="007B4564"/>
    <w:rPr>
      <w:color w:val="0000FF"/>
      <w:u w:val="single"/>
    </w:rPr>
  </w:style>
  <w:style w:type="character" w:customStyle="1" w:styleId="Heading1Char">
    <w:name w:val="Heading 1 Char"/>
    <w:basedOn w:val="DefaultParagraphFont"/>
    <w:link w:val="Heading1"/>
    <w:uiPriority w:val="9"/>
    <w:rsid w:val="00E2360E"/>
    <w:rPr>
      <w:rFonts w:ascii="Times New Roman" w:eastAsia="Times New Roman" w:hAnsi="Times New Roman" w:cs="Times New Roman"/>
      <w:b/>
      <w:bCs/>
      <w:kern w:val="36"/>
      <w:sz w:val="48"/>
      <w:szCs w:val="48"/>
      <w:lang w:eastAsia="vi-VN"/>
    </w:rPr>
  </w:style>
  <w:style w:type="paragraph" w:styleId="NormalWeb">
    <w:name w:val="Normal (Web)"/>
    <w:basedOn w:val="Normal"/>
    <w:uiPriority w:val="99"/>
    <w:unhideWhenUsed/>
    <w:rsid w:val="008D212A"/>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539288">
      <w:bodyDiv w:val="1"/>
      <w:marLeft w:val="0"/>
      <w:marRight w:val="0"/>
      <w:marTop w:val="0"/>
      <w:marBottom w:val="0"/>
      <w:divBdr>
        <w:top w:val="none" w:sz="0" w:space="0" w:color="auto"/>
        <w:left w:val="none" w:sz="0" w:space="0" w:color="auto"/>
        <w:bottom w:val="none" w:sz="0" w:space="0" w:color="auto"/>
        <w:right w:val="none" w:sz="0" w:space="0" w:color="auto"/>
      </w:divBdr>
    </w:div>
    <w:div w:id="705639655">
      <w:bodyDiv w:val="1"/>
      <w:marLeft w:val="0"/>
      <w:marRight w:val="0"/>
      <w:marTop w:val="0"/>
      <w:marBottom w:val="0"/>
      <w:divBdr>
        <w:top w:val="none" w:sz="0" w:space="0" w:color="auto"/>
        <w:left w:val="none" w:sz="0" w:space="0" w:color="auto"/>
        <w:bottom w:val="none" w:sz="0" w:space="0" w:color="auto"/>
        <w:right w:val="none" w:sz="0" w:space="0" w:color="auto"/>
      </w:divBdr>
    </w:div>
    <w:div w:id="1523207937">
      <w:bodyDiv w:val="1"/>
      <w:marLeft w:val="0"/>
      <w:marRight w:val="0"/>
      <w:marTop w:val="0"/>
      <w:marBottom w:val="0"/>
      <w:divBdr>
        <w:top w:val="none" w:sz="0" w:space="0" w:color="auto"/>
        <w:left w:val="none" w:sz="0" w:space="0" w:color="auto"/>
        <w:bottom w:val="none" w:sz="0" w:space="0" w:color="auto"/>
        <w:right w:val="none" w:sz="0" w:space="0" w:color="auto"/>
      </w:divBdr>
    </w:div>
    <w:div w:id="188062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vcsnd.edu.vn" TargetMode="External"/><Relationship Id="rId3" Type="http://schemas.openxmlformats.org/officeDocument/2006/relationships/styles" Target="styles.xml"/><Relationship Id="rId7" Type="http://schemas.openxmlformats.org/officeDocument/2006/relationships/hyperlink" Target="https://www.moit.gov.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ictnews.vietnamnet.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4C239-EA0F-497F-B8EB-052645322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2020-06-27T09:03:00Z</dcterms:created>
  <dcterms:modified xsi:type="dcterms:W3CDTF">2020-06-27T09:03:00Z</dcterms:modified>
</cp:coreProperties>
</file>